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52" w:rsidRPr="00327E67" w:rsidRDefault="001F4452" w:rsidP="00370930">
      <w:pPr>
        <w:jc w:val="center"/>
        <w:rPr>
          <w:rFonts w:ascii="Tahoma" w:hAnsi="Tahoma" w:cs="Tahoma"/>
          <w:sz w:val="20"/>
          <w:szCs w:val="20"/>
        </w:rPr>
      </w:pPr>
    </w:p>
    <w:p w:rsidR="00370930" w:rsidRPr="00327E67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370930" w:rsidRPr="00327E67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370930" w:rsidRPr="00327E67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370930" w:rsidRPr="00327E67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370930" w:rsidRPr="00327E67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370930" w:rsidRPr="008F7EED" w:rsidRDefault="00370930" w:rsidP="00370930">
      <w:pPr>
        <w:jc w:val="center"/>
        <w:rPr>
          <w:rFonts w:ascii="Tahoma" w:hAnsi="Tahoma" w:cs="Tahoma"/>
          <w:b/>
          <w:color w:val="538135" w:themeColor="accent6" w:themeShade="BF"/>
          <w:sz w:val="52"/>
          <w:szCs w:val="52"/>
        </w:rPr>
      </w:pPr>
      <w:r w:rsidRPr="008F7EED">
        <w:rPr>
          <w:rFonts w:ascii="Tahoma" w:hAnsi="Tahoma" w:cs="Tahoma"/>
          <w:b/>
          <w:color w:val="538135" w:themeColor="accent6" w:themeShade="BF"/>
          <w:sz w:val="52"/>
          <w:szCs w:val="52"/>
        </w:rPr>
        <w:t>Welcome to Kelsall Before and After School Club</w:t>
      </w:r>
    </w:p>
    <w:p w:rsidR="00370930" w:rsidRPr="00327E67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370930" w:rsidRPr="00327E67" w:rsidRDefault="00370930" w:rsidP="00370930">
      <w:pPr>
        <w:jc w:val="center"/>
        <w:rPr>
          <w:rFonts w:ascii="Tahoma" w:hAnsi="Tahoma" w:cs="Tahoma"/>
          <w:color w:val="538135" w:themeColor="accent6" w:themeShade="BF"/>
          <w:sz w:val="20"/>
          <w:szCs w:val="20"/>
        </w:rPr>
      </w:pPr>
    </w:p>
    <w:p w:rsidR="00370930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327E67" w:rsidRDefault="00327E67" w:rsidP="00370930">
      <w:pPr>
        <w:jc w:val="center"/>
        <w:rPr>
          <w:rFonts w:ascii="Tahoma" w:hAnsi="Tahoma" w:cs="Tahoma"/>
          <w:sz w:val="20"/>
          <w:szCs w:val="20"/>
        </w:rPr>
      </w:pPr>
    </w:p>
    <w:p w:rsidR="00327E67" w:rsidRDefault="00741B06" w:rsidP="00370930">
      <w:pPr>
        <w:jc w:val="center"/>
        <w:rPr>
          <w:rFonts w:ascii="Tahoma" w:hAnsi="Tahoma" w:cs="Tahoma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BD9FA05" wp14:editId="64595360">
            <wp:simplePos x="0" y="0"/>
            <wp:positionH relativeFrom="column">
              <wp:posOffset>1352550</wp:posOffset>
            </wp:positionH>
            <wp:positionV relativeFrom="paragraph">
              <wp:posOffset>81915</wp:posOffset>
            </wp:positionV>
            <wp:extent cx="2990850" cy="3015615"/>
            <wp:effectExtent l="0" t="0" r="0" b="0"/>
            <wp:wrapTight wrapText="bothSides">
              <wp:wrapPolygon edited="0">
                <wp:start x="0" y="0"/>
                <wp:lineTo x="0" y="21423"/>
                <wp:lineTo x="21462" y="21423"/>
                <wp:lineTo x="21462" y="0"/>
                <wp:lineTo x="0" y="0"/>
              </wp:wrapPolygon>
            </wp:wrapTight>
            <wp:docPr id="4" name="Picture 4" descr="KPS10712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PS10712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E67" w:rsidRDefault="00327E67" w:rsidP="00370930">
      <w:pPr>
        <w:jc w:val="center"/>
        <w:rPr>
          <w:rFonts w:ascii="Tahoma" w:hAnsi="Tahoma" w:cs="Tahoma"/>
          <w:sz w:val="20"/>
          <w:szCs w:val="20"/>
        </w:rPr>
      </w:pPr>
    </w:p>
    <w:p w:rsidR="00327E67" w:rsidRDefault="00327E67" w:rsidP="00370930">
      <w:pPr>
        <w:jc w:val="center"/>
        <w:rPr>
          <w:rFonts w:ascii="Tahoma" w:hAnsi="Tahoma" w:cs="Tahoma"/>
          <w:sz w:val="20"/>
          <w:szCs w:val="20"/>
        </w:rPr>
      </w:pPr>
    </w:p>
    <w:p w:rsidR="00327E67" w:rsidRDefault="00327E67" w:rsidP="00370930">
      <w:pPr>
        <w:jc w:val="center"/>
        <w:rPr>
          <w:rFonts w:ascii="Tahoma" w:hAnsi="Tahoma" w:cs="Tahoma"/>
          <w:sz w:val="20"/>
          <w:szCs w:val="20"/>
        </w:rPr>
      </w:pPr>
    </w:p>
    <w:p w:rsidR="00327E67" w:rsidRDefault="00327E67" w:rsidP="00370930">
      <w:pPr>
        <w:jc w:val="center"/>
        <w:rPr>
          <w:rFonts w:ascii="Tahoma" w:hAnsi="Tahoma" w:cs="Tahoma"/>
          <w:sz w:val="20"/>
          <w:szCs w:val="20"/>
        </w:rPr>
      </w:pPr>
    </w:p>
    <w:p w:rsidR="00327E67" w:rsidRDefault="00327E67" w:rsidP="00370930">
      <w:pPr>
        <w:jc w:val="center"/>
        <w:rPr>
          <w:rFonts w:ascii="Tahoma" w:hAnsi="Tahoma" w:cs="Tahoma"/>
          <w:sz w:val="20"/>
          <w:szCs w:val="20"/>
        </w:rPr>
      </w:pPr>
    </w:p>
    <w:p w:rsidR="00327E67" w:rsidRDefault="00327E67" w:rsidP="00370930">
      <w:pPr>
        <w:jc w:val="center"/>
        <w:rPr>
          <w:rFonts w:ascii="Tahoma" w:hAnsi="Tahoma" w:cs="Tahoma"/>
          <w:sz w:val="20"/>
          <w:szCs w:val="20"/>
        </w:rPr>
      </w:pPr>
    </w:p>
    <w:p w:rsidR="00327E67" w:rsidRDefault="00327E67" w:rsidP="00370930">
      <w:pPr>
        <w:jc w:val="center"/>
        <w:rPr>
          <w:rFonts w:ascii="Tahoma" w:hAnsi="Tahoma" w:cs="Tahoma"/>
          <w:sz w:val="20"/>
          <w:szCs w:val="20"/>
        </w:rPr>
      </w:pPr>
    </w:p>
    <w:p w:rsidR="00741B06" w:rsidRDefault="00741B06" w:rsidP="00370930">
      <w:pPr>
        <w:jc w:val="center"/>
        <w:rPr>
          <w:rFonts w:ascii="Tahoma" w:hAnsi="Tahoma" w:cs="Tahoma"/>
          <w:sz w:val="20"/>
          <w:szCs w:val="20"/>
        </w:rPr>
      </w:pPr>
    </w:p>
    <w:p w:rsidR="00741B06" w:rsidRDefault="00741B06" w:rsidP="00370930">
      <w:pPr>
        <w:jc w:val="center"/>
        <w:rPr>
          <w:rFonts w:ascii="Tahoma" w:hAnsi="Tahoma" w:cs="Tahoma"/>
          <w:sz w:val="20"/>
          <w:szCs w:val="20"/>
        </w:rPr>
      </w:pPr>
    </w:p>
    <w:p w:rsidR="00741B06" w:rsidRDefault="00741B06" w:rsidP="00370930">
      <w:pPr>
        <w:jc w:val="center"/>
        <w:rPr>
          <w:rFonts w:ascii="Tahoma" w:hAnsi="Tahoma" w:cs="Tahoma"/>
          <w:sz w:val="20"/>
          <w:szCs w:val="20"/>
        </w:rPr>
      </w:pPr>
    </w:p>
    <w:p w:rsidR="00741B06" w:rsidRDefault="00741B06" w:rsidP="00370930">
      <w:pPr>
        <w:jc w:val="center"/>
        <w:rPr>
          <w:rFonts w:ascii="Tahoma" w:hAnsi="Tahoma" w:cs="Tahoma"/>
          <w:sz w:val="20"/>
          <w:szCs w:val="20"/>
        </w:rPr>
      </w:pPr>
    </w:p>
    <w:p w:rsidR="00741B06" w:rsidRDefault="00741B06" w:rsidP="00370930">
      <w:pPr>
        <w:jc w:val="center"/>
        <w:rPr>
          <w:rFonts w:ascii="Tahoma" w:hAnsi="Tahoma" w:cs="Tahoma"/>
          <w:sz w:val="20"/>
          <w:szCs w:val="20"/>
        </w:rPr>
      </w:pPr>
    </w:p>
    <w:p w:rsidR="00327E67" w:rsidRDefault="00327E67" w:rsidP="00370930">
      <w:pPr>
        <w:jc w:val="center"/>
        <w:rPr>
          <w:rFonts w:ascii="Tahoma" w:hAnsi="Tahoma" w:cs="Tahoma"/>
          <w:sz w:val="20"/>
          <w:szCs w:val="20"/>
        </w:rPr>
      </w:pPr>
    </w:p>
    <w:p w:rsidR="00327E67" w:rsidRPr="008F7EED" w:rsidRDefault="00327E67" w:rsidP="00370930">
      <w:pPr>
        <w:jc w:val="center"/>
        <w:rPr>
          <w:rFonts w:ascii="Tahoma" w:hAnsi="Tahoma" w:cs="Tahoma"/>
          <w:b/>
          <w:color w:val="538135" w:themeColor="accent6" w:themeShade="BF"/>
          <w:sz w:val="52"/>
          <w:szCs w:val="52"/>
        </w:rPr>
      </w:pPr>
      <w:r w:rsidRPr="008F7EED">
        <w:rPr>
          <w:rFonts w:ascii="Tahoma" w:hAnsi="Tahoma" w:cs="Tahoma"/>
          <w:b/>
          <w:color w:val="538135" w:themeColor="accent6" w:themeShade="BF"/>
          <w:sz w:val="52"/>
          <w:szCs w:val="52"/>
        </w:rPr>
        <w:t>PROSPECTUS</w:t>
      </w:r>
    </w:p>
    <w:p w:rsidR="00370930" w:rsidRPr="00327E67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370930" w:rsidRPr="00327E67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370930" w:rsidRPr="00327E67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370930" w:rsidRPr="00327E67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370930" w:rsidRPr="00327E67" w:rsidRDefault="00370930" w:rsidP="00370930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:rsidR="00370930" w:rsidRPr="00327E67" w:rsidRDefault="00370930" w:rsidP="00370930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:rsidR="00370930" w:rsidRDefault="00370930" w:rsidP="00370930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:rsidR="00DA6931" w:rsidRPr="00327E67" w:rsidRDefault="00DA6931" w:rsidP="00370930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:rsidR="00370930" w:rsidRPr="00327E67" w:rsidRDefault="00370930" w:rsidP="00370930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:rsidR="00370930" w:rsidRPr="008F7EED" w:rsidRDefault="00370930" w:rsidP="00370930">
      <w:pPr>
        <w:spacing w:after="200" w:line="276" w:lineRule="auto"/>
        <w:jc w:val="center"/>
        <w:rPr>
          <w:rFonts w:ascii="Tahoma" w:eastAsia="Calibri" w:hAnsi="Tahoma" w:cs="Tahoma"/>
          <w:b/>
          <w:color w:val="538135" w:themeColor="accent6" w:themeShade="BF"/>
          <w:sz w:val="28"/>
          <w:szCs w:val="28"/>
        </w:rPr>
      </w:pPr>
      <w:r w:rsidRPr="008F7EED">
        <w:rPr>
          <w:rFonts w:ascii="Tahoma" w:eastAsia="Calibri" w:hAnsi="Tahoma" w:cs="Tahoma"/>
          <w:b/>
          <w:color w:val="538135" w:themeColor="accent6" w:themeShade="BF"/>
          <w:sz w:val="28"/>
          <w:szCs w:val="28"/>
        </w:rPr>
        <w:t>For working parents</w:t>
      </w:r>
      <w:r w:rsidR="00566A80">
        <w:rPr>
          <w:rFonts w:ascii="Tahoma" w:eastAsia="Calibri" w:hAnsi="Tahoma" w:cs="Tahoma"/>
          <w:b/>
          <w:color w:val="538135" w:themeColor="accent6" w:themeShade="BF"/>
          <w:sz w:val="28"/>
          <w:szCs w:val="28"/>
        </w:rPr>
        <w:t>/</w:t>
      </w:r>
      <w:r w:rsidRPr="008F7EED">
        <w:rPr>
          <w:rFonts w:ascii="Tahoma" w:eastAsia="Calibri" w:hAnsi="Tahoma" w:cs="Tahoma"/>
          <w:b/>
          <w:color w:val="538135" w:themeColor="accent6" w:themeShade="BF"/>
          <w:sz w:val="28"/>
          <w:szCs w:val="28"/>
        </w:rPr>
        <w:t>carers, or those just needing some extra time in the day, Kelsall Club can help to ease the challenges.</w:t>
      </w:r>
    </w:p>
    <w:p w:rsidR="00370930" w:rsidRPr="008F7EED" w:rsidRDefault="00370930" w:rsidP="00370930">
      <w:pPr>
        <w:spacing w:after="200" w:line="276" w:lineRule="auto"/>
        <w:jc w:val="center"/>
        <w:rPr>
          <w:rFonts w:ascii="Tahoma" w:eastAsia="Calibri" w:hAnsi="Tahoma" w:cs="Tahoma"/>
          <w:b/>
          <w:color w:val="538135" w:themeColor="accent6" w:themeShade="BF"/>
          <w:sz w:val="28"/>
          <w:szCs w:val="28"/>
        </w:rPr>
      </w:pPr>
      <w:r w:rsidRPr="008F7EED">
        <w:rPr>
          <w:rFonts w:ascii="Tahoma" w:eastAsia="Calibri" w:hAnsi="Tahoma" w:cs="Tahoma"/>
          <w:b/>
          <w:color w:val="538135" w:themeColor="accent6" w:themeShade="BF"/>
          <w:sz w:val="28"/>
          <w:szCs w:val="28"/>
        </w:rPr>
        <w:t>Fully qualified and trained staff care for the children in a safe and stimulating environment where children can socialise with their peers, engage in activities and have fun.</w:t>
      </w:r>
    </w:p>
    <w:p w:rsidR="00370930" w:rsidRDefault="00370930" w:rsidP="00370930">
      <w:pPr>
        <w:spacing w:after="200" w:line="276" w:lineRule="auto"/>
        <w:jc w:val="center"/>
        <w:rPr>
          <w:rFonts w:ascii="Tahoma" w:eastAsia="Calibri" w:hAnsi="Tahoma" w:cs="Tahoma"/>
          <w:b/>
          <w:color w:val="538135" w:themeColor="accent6" w:themeShade="BF"/>
          <w:sz w:val="28"/>
          <w:szCs w:val="28"/>
        </w:rPr>
      </w:pPr>
      <w:r w:rsidRPr="008F7EED">
        <w:rPr>
          <w:rFonts w:ascii="Tahoma" w:eastAsia="Calibri" w:hAnsi="Tahoma" w:cs="Tahoma"/>
          <w:b/>
          <w:color w:val="538135" w:themeColor="accent6" w:themeShade="BF"/>
          <w:sz w:val="28"/>
          <w:szCs w:val="28"/>
        </w:rPr>
        <w:t>Whether they wish to play games with their friends or just ‘chill out’ quietly after the school day, their needs will be catered for at the Club.</w:t>
      </w:r>
    </w:p>
    <w:p w:rsidR="00566A80" w:rsidRPr="008F7EED" w:rsidRDefault="00566A80" w:rsidP="00370930">
      <w:pPr>
        <w:spacing w:after="200" w:line="276" w:lineRule="auto"/>
        <w:jc w:val="center"/>
        <w:rPr>
          <w:rFonts w:ascii="Tahoma" w:eastAsia="Calibri" w:hAnsi="Tahoma" w:cs="Tahoma"/>
          <w:b/>
          <w:color w:val="538135" w:themeColor="accent6" w:themeShade="BF"/>
          <w:sz w:val="28"/>
          <w:szCs w:val="28"/>
        </w:rPr>
      </w:pPr>
      <w:r>
        <w:rPr>
          <w:rFonts w:ascii="Tahoma" w:eastAsia="Calibri" w:hAnsi="Tahoma" w:cs="Tahoma"/>
          <w:b/>
          <w:color w:val="538135" w:themeColor="accent6" w:themeShade="BF"/>
          <w:sz w:val="28"/>
          <w:szCs w:val="28"/>
        </w:rPr>
        <w:t>Club is open to all children from 3 – 11 years old.</w:t>
      </w:r>
    </w:p>
    <w:p w:rsidR="00370930" w:rsidRPr="00DA6931" w:rsidRDefault="00370930" w:rsidP="00370930">
      <w:pPr>
        <w:jc w:val="center"/>
        <w:rPr>
          <w:rFonts w:ascii="Tahoma" w:hAnsi="Tahoma" w:cs="Tahoma"/>
          <w:b/>
          <w:color w:val="538135" w:themeColor="accent6" w:themeShade="BF"/>
          <w:sz w:val="24"/>
          <w:szCs w:val="24"/>
        </w:rPr>
      </w:pPr>
    </w:p>
    <w:p w:rsidR="001E5E08" w:rsidRDefault="001E5E08" w:rsidP="00370930">
      <w:pPr>
        <w:jc w:val="center"/>
        <w:rPr>
          <w:rFonts w:ascii="Tahoma" w:hAnsi="Tahoma" w:cs="Tahoma"/>
          <w:b/>
          <w:color w:val="538135" w:themeColor="accent6" w:themeShade="BF"/>
          <w:sz w:val="24"/>
          <w:szCs w:val="24"/>
        </w:rPr>
      </w:pPr>
    </w:p>
    <w:p w:rsidR="00DA6931" w:rsidRDefault="00DA6931" w:rsidP="00370930">
      <w:pPr>
        <w:jc w:val="center"/>
        <w:rPr>
          <w:rFonts w:ascii="Tahoma" w:hAnsi="Tahoma" w:cs="Tahoma"/>
          <w:b/>
          <w:color w:val="538135" w:themeColor="accent6" w:themeShade="BF"/>
          <w:sz w:val="24"/>
          <w:szCs w:val="24"/>
        </w:rPr>
      </w:pPr>
    </w:p>
    <w:p w:rsidR="00DA6931" w:rsidRDefault="00DA6931" w:rsidP="00370930">
      <w:pPr>
        <w:jc w:val="center"/>
        <w:rPr>
          <w:rFonts w:ascii="Tahoma" w:hAnsi="Tahoma" w:cs="Tahoma"/>
          <w:b/>
          <w:color w:val="538135" w:themeColor="accent6" w:themeShade="BF"/>
          <w:sz w:val="24"/>
          <w:szCs w:val="24"/>
        </w:rPr>
      </w:pPr>
    </w:p>
    <w:p w:rsidR="00DA6931" w:rsidRPr="00DA6931" w:rsidRDefault="00DA6931" w:rsidP="00370930">
      <w:pPr>
        <w:jc w:val="center"/>
        <w:rPr>
          <w:rFonts w:ascii="Tahoma" w:hAnsi="Tahoma" w:cs="Tahoma"/>
          <w:b/>
          <w:color w:val="538135" w:themeColor="accent6" w:themeShade="BF"/>
          <w:sz w:val="24"/>
          <w:szCs w:val="24"/>
        </w:rPr>
      </w:pPr>
    </w:p>
    <w:p w:rsidR="00370930" w:rsidRPr="00DA6931" w:rsidRDefault="00370930" w:rsidP="00370930">
      <w:pPr>
        <w:jc w:val="center"/>
        <w:rPr>
          <w:rFonts w:ascii="Tahoma" w:hAnsi="Tahoma" w:cs="Tahoma"/>
          <w:b/>
          <w:color w:val="538135" w:themeColor="accent6" w:themeShade="BF"/>
          <w:sz w:val="24"/>
          <w:szCs w:val="24"/>
        </w:rPr>
      </w:pPr>
    </w:p>
    <w:p w:rsidR="00370930" w:rsidRPr="008F7EED" w:rsidRDefault="00370930" w:rsidP="00370930">
      <w:pPr>
        <w:jc w:val="center"/>
        <w:rPr>
          <w:rFonts w:ascii="Tahoma" w:hAnsi="Tahoma" w:cs="Tahoma"/>
          <w:b/>
          <w:i/>
          <w:color w:val="538135" w:themeColor="accent6" w:themeShade="BF"/>
          <w:sz w:val="28"/>
          <w:szCs w:val="28"/>
          <w:u w:val="single"/>
        </w:rPr>
      </w:pPr>
      <w:r w:rsidRPr="008F7EED">
        <w:rPr>
          <w:rFonts w:ascii="Tahoma" w:hAnsi="Tahoma" w:cs="Tahoma"/>
          <w:b/>
          <w:i/>
          <w:color w:val="538135" w:themeColor="accent6" w:themeShade="BF"/>
          <w:sz w:val="28"/>
          <w:szCs w:val="28"/>
          <w:u w:val="single"/>
        </w:rPr>
        <w:t xml:space="preserve">Our Vision </w:t>
      </w:r>
    </w:p>
    <w:p w:rsidR="00370930" w:rsidRPr="008F7EED" w:rsidRDefault="00370930" w:rsidP="00370930">
      <w:pPr>
        <w:jc w:val="center"/>
        <w:rPr>
          <w:rFonts w:ascii="Tahoma" w:hAnsi="Tahoma" w:cs="Tahoma"/>
          <w:b/>
          <w:i/>
          <w:color w:val="538135" w:themeColor="accent6" w:themeShade="BF"/>
          <w:sz w:val="28"/>
          <w:szCs w:val="28"/>
        </w:rPr>
      </w:pPr>
      <w:r w:rsidRPr="008F7EED">
        <w:rPr>
          <w:rFonts w:ascii="Tahoma" w:hAnsi="Tahoma" w:cs="Tahoma"/>
          <w:b/>
          <w:i/>
          <w:color w:val="538135" w:themeColor="accent6" w:themeShade="BF"/>
          <w:sz w:val="28"/>
          <w:szCs w:val="28"/>
        </w:rPr>
        <w:t xml:space="preserve">‘’To provide a high quality, inclusive, play and care </w:t>
      </w:r>
    </w:p>
    <w:p w:rsidR="00370930" w:rsidRPr="008F7EED" w:rsidRDefault="00370930" w:rsidP="00370930">
      <w:pPr>
        <w:jc w:val="center"/>
        <w:rPr>
          <w:rFonts w:ascii="Tahoma" w:hAnsi="Tahoma" w:cs="Tahoma"/>
          <w:b/>
          <w:i/>
          <w:color w:val="538135" w:themeColor="accent6" w:themeShade="BF"/>
          <w:sz w:val="28"/>
          <w:szCs w:val="28"/>
        </w:rPr>
      </w:pPr>
      <w:r w:rsidRPr="008F7EED">
        <w:rPr>
          <w:rFonts w:ascii="Tahoma" w:hAnsi="Tahoma" w:cs="Tahoma"/>
          <w:b/>
          <w:i/>
          <w:color w:val="538135" w:themeColor="accent6" w:themeShade="BF"/>
          <w:sz w:val="28"/>
          <w:szCs w:val="28"/>
        </w:rPr>
        <w:t xml:space="preserve">centred provision that meets the needs of children, </w:t>
      </w:r>
    </w:p>
    <w:p w:rsidR="00370930" w:rsidRPr="008F7EED" w:rsidRDefault="00370930" w:rsidP="00370930">
      <w:pPr>
        <w:jc w:val="center"/>
        <w:rPr>
          <w:rFonts w:ascii="Tahoma" w:hAnsi="Tahoma" w:cs="Tahoma"/>
          <w:b/>
          <w:i/>
          <w:color w:val="538135" w:themeColor="accent6" w:themeShade="BF"/>
          <w:sz w:val="28"/>
          <w:szCs w:val="28"/>
        </w:rPr>
      </w:pPr>
      <w:r w:rsidRPr="008F7EED">
        <w:rPr>
          <w:rFonts w:ascii="Tahoma" w:hAnsi="Tahoma" w:cs="Tahoma"/>
          <w:b/>
          <w:i/>
          <w:color w:val="538135" w:themeColor="accent6" w:themeShade="BF"/>
          <w:sz w:val="28"/>
          <w:szCs w:val="28"/>
        </w:rPr>
        <w:t>young people and families in our community.’’</w:t>
      </w:r>
    </w:p>
    <w:p w:rsidR="00370930" w:rsidRPr="00327E67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370930" w:rsidRPr="00327E67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370930" w:rsidRPr="00327E67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370930" w:rsidRPr="00327E67" w:rsidRDefault="00370930" w:rsidP="00370930">
      <w:pPr>
        <w:jc w:val="center"/>
        <w:rPr>
          <w:rFonts w:ascii="Tahoma" w:hAnsi="Tahoma" w:cs="Tahoma"/>
          <w:sz w:val="20"/>
          <w:szCs w:val="20"/>
        </w:rPr>
      </w:pPr>
    </w:p>
    <w:p w:rsidR="001E5E08" w:rsidRPr="00327E67" w:rsidRDefault="001E5E08" w:rsidP="00370930">
      <w:pPr>
        <w:jc w:val="center"/>
        <w:rPr>
          <w:rFonts w:ascii="Tahoma" w:hAnsi="Tahoma" w:cs="Tahoma"/>
          <w:sz w:val="20"/>
          <w:szCs w:val="20"/>
        </w:rPr>
      </w:pPr>
    </w:p>
    <w:p w:rsidR="00D9134B" w:rsidRPr="00327E67" w:rsidRDefault="00D9134B" w:rsidP="00327E67">
      <w:pPr>
        <w:pStyle w:val="NoSpacing"/>
        <w:jc w:val="center"/>
        <w:rPr>
          <w:rFonts w:ascii="Tahoma" w:hAnsi="Tahoma" w:cs="Tahoma"/>
          <w:b/>
          <w:color w:val="538135" w:themeColor="accent6" w:themeShade="BF"/>
          <w:sz w:val="28"/>
          <w:szCs w:val="28"/>
          <w:lang w:val="en-US"/>
        </w:rPr>
      </w:pPr>
      <w:r w:rsidRPr="00327E67">
        <w:rPr>
          <w:rFonts w:ascii="Tahoma" w:hAnsi="Tahoma" w:cs="Tahoma"/>
          <w:b/>
          <w:color w:val="538135" w:themeColor="accent6" w:themeShade="BF"/>
          <w:sz w:val="28"/>
          <w:szCs w:val="28"/>
          <w:lang w:val="en-US"/>
        </w:rPr>
        <w:lastRenderedPageBreak/>
        <w:t>Times and cost</w:t>
      </w:r>
    </w:p>
    <w:p w:rsidR="00D9134B" w:rsidRPr="00327E67" w:rsidRDefault="00D9134B" w:rsidP="00D9134B">
      <w:pPr>
        <w:pStyle w:val="NoSpacing"/>
        <w:rPr>
          <w:rFonts w:ascii="Tahoma" w:hAnsi="Tahoma" w:cs="Tahoma"/>
          <w:sz w:val="20"/>
          <w:szCs w:val="20"/>
          <w:lang w:val="en-US"/>
        </w:rPr>
      </w:pPr>
    </w:p>
    <w:p w:rsidR="00D9134B" w:rsidRPr="008F7EED" w:rsidRDefault="00D9134B" w:rsidP="00327E67">
      <w:pPr>
        <w:spacing w:after="0" w:line="240" w:lineRule="auto"/>
        <w:rPr>
          <w:rFonts w:ascii="Tahoma" w:eastAsia="Calibri" w:hAnsi="Tahoma" w:cs="Tahoma"/>
          <w:b/>
          <w:u w:val="single"/>
        </w:rPr>
      </w:pPr>
      <w:r w:rsidRPr="008F7EED">
        <w:rPr>
          <w:rFonts w:ascii="Tahoma" w:eastAsia="Calibri" w:hAnsi="Tahoma" w:cs="Tahoma"/>
          <w:b/>
          <w:u w:val="single"/>
        </w:rPr>
        <w:t>Breakfast Club</w:t>
      </w:r>
    </w:p>
    <w:p w:rsidR="00D9134B" w:rsidRPr="008F7EED" w:rsidRDefault="00D9134B" w:rsidP="00D9134B">
      <w:pPr>
        <w:numPr>
          <w:ilvl w:val="0"/>
          <w:numId w:val="2"/>
        </w:numPr>
        <w:spacing w:after="0" w:line="240" w:lineRule="auto"/>
        <w:contextualSpacing/>
        <w:rPr>
          <w:rFonts w:ascii="Tahoma" w:eastAsia="Calibri" w:hAnsi="Tahoma" w:cs="Tahoma"/>
        </w:rPr>
      </w:pPr>
      <w:r w:rsidRPr="008F7EED">
        <w:rPr>
          <w:rFonts w:ascii="Tahoma" w:eastAsia="Calibri" w:hAnsi="Tahoma" w:cs="Tahoma"/>
        </w:rPr>
        <w:t>Operates Monday to Friday during term time</w:t>
      </w:r>
    </w:p>
    <w:p w:rsidR="00D9134B" w:rsidRPr="008F7EED" w:rsidRDefault="00D9134B" w:rsidP="00D9134B">
      <w:pPr>
        <w:numPr>
          <w:ilvl w:val="0"/>
          <w:numId w:val="2"/>
        </w:numPr>
        <w:spacing w:after="0" w:line="240" w:lineRule="auto"/>
        <w:contextualSpacing/>
        <w:rPr>
          <w:rFonts w:ascii="Tahoma" w:eastAsia="Calibri" w:hAnsi="Tahoma" w:cs="Tahoma"/>
        </w:rPr>
      </w:pPr>
      <w:r w:rsidRPr="008F7EED">
        <w:rPr>
          <w:rFonts w:ascii="Tahoma" w:eastAsia="Calibri" w:hAnsi="Tahoma" w:cs="Tahoma"/>
        </w:rPr>
        <w:t>Open from 7.30am – 8.40am</w:t>
      </w:r>
    </w:p>
    <w:p w:rsidR="00D9134B" w:rsidRPr="008F7EED" w:rsidRDefault="00D9134B" w:rsidP="00D9134B">
      <w:pPr>
        <w:numPr>
          <w:ilvl w:val="0"/>
          <w:numId w:val="2"/>
        </w:numPr>
        <w:spacing w:after="0" w:line="240" w:lineRule="auto"/>
        <w:contextualSpacing/>
        <w:rPr>
          <w:rFonts w:ascii="Tahoma" w:eastAsia="Calibri" w:hAnsi="Tahoma" w:cs="Tahoma"/>
        </w:rPr>
      </w:pPr>
      <w:r w:rsidRPr="008F7EED">
        <w:rPr>
          <w:rFonts w:ascii="Tahoma" w:eastAsia="Calibri" w:hAnsi="Tahoma" w:cs="Tahoma"/>
        </w:rPr>
        <w:t>Located in the school hall</w:t>
      </w:r>
    </w:p>
    <w:p w:rsidR="00D9134B" w:rsidRPr="008F7EED" w:rsidRDefault="00D9134B" w:rsidP="00D9134B">
      <w:pPr>
        <w:numPr>
          <w:ilvl w:val="0"/>
          <w:numId w:val="2"/>
        </w:numPr>
        <w:spacing w:after="0" w:line="240" w:lineRule="auto"/>
        <w:contextualSpacing/>
        <w:rPr>
          <w:rFonts w:ascii="Tahoma" w:eastAsia="Calibri" w:hAnsi="Tahoma" w:cs="Tahoma"/>
        </w:rPr>
      </w:pPr>
      <w:r w:rsidRPr="008F7EED">
        <w:rPr>
          <w:rFonts w:ascii="Tahoma" w:eastAsia="Calibri" w:hAnsi="Tahoma" w:cs="Tahoma"/>
        </w:rPr>
        <w:t xml:space="preserve">Children are offered a selection of </w:t>
      </w:r>
      <w:r w:rsidR="00327E67" w:rsidRPr="008F7EED">
        <w:rPr>
          <w:rFonts w:ascii="Tahoma" w:eastAsia="Calibri" w:hAnsi="Tahoma" w:cs="Tahoma"/>
        </w:rPr>
        <w:t xml:space="preserve">healthy </w:t>
      </w:r>
      <w:r w:rsidRPr="008F7EED">
        <w:rPr>
          <w:rFonts w:ascii="Tahoma" w:eastAsia="Calibri" w:hAnsi="Tahoma" w:cs="Tahoma"/>
        </w:rPr>
        <w:t>breakfast items</w:t>
      </w:r>
    </w:p>
    <w:p w:rsidR="00D9134B" w:rsidRPr="008F7EED" w:rsidRDefault="00D9134B" w:rsidP="00D9134B">
      <w:pPr>
        <w:spacing w:after="0" w:line="240" w:lineRule="auto"/>
        <w:ind w:left="360"/>
        <w:contextualSpacing/>
        <w:rPr>
          <w:rFonts w:ascii="Tahoma" w:eastAsia="Calibri" w:hAnsi="Tahoma" w:cs="Tahoma"/>
          <w:b/>
        </w:rPr>
      </w:pPr>
      <w:r w:rsidRPr="008F7EED">
        <w:rPr>
          <w:rFonts w:ascii="Tahoma" w:eastAsia="Calibri" w:hAnsi="Tahoma" w:cs="Tahoma"/>
          <w:b/>
        </w:rPr>
        <w:t>Cost £</w:t>
      </w:r>
      <w:r w:rsidR="003F79E8">
        <w:rPr>
          <w:rFonts w:ascii="Tahoma" w:eastAsia="Calibri" w:hAnsi="Tahoma" w:cs="Tahoma"/>
          <w:b/>
        </w:rPr>
        <w:t>6</w:t>
      </w:r>
      <w:r w:rsidRPr="008F7EED">
        <w:rPr>
          <w:rFonts w:ascii="Tahoma" w:eastAsia="Calibri" w:hAnsi="Tahoma" w:cs="Tahoma"/>
          <w:b/>
        </w:rPr>
        <w:t>.00 per session</w:t>
      </w:r>
    </w:p>
    <w:p w:rsidR="00D9134B" w:rsidRPr="008F7EED" w:rsidRDefault="00D9134B" w:rsidP="00D9134B">
      <w:pPr>
        <w:spacing w:after="0" w:line="240" w:lineRule="auto"/>
        <w:rPr>
          <w:rFonts w:ascii="Tahoma" w:eastAsia="Calibri" w:hAnsi="Tahoma" w:cs="Tahoma"/>
          <w:b/>
        </w:rPr>
      </w:pPr>
    </w:p>
    <w:p w:rsidR="00D9134B" w:rsidRPr="008F7EED" w:rsidRDefault="00D9134B" w:rsidP="00327E67">
      <w:pPr>
        <w:spacing w:after="0" w:line="240" w:lineRule="auto"/>
        <w:rPr>
          <w:rFonts w:ascii="Tahoma" w:eastAsia="Calibri" w:hAnsi="Tahoma" w:cs="Tahoma"/>
          <w:u w:val="single"/>
        </w:rPr>
      </w:pPr>
      <w:r w:rsidRPr="008F7EED">
        <w:rPr>
          <w:rFonts w:ascii="Tahoma" w:eastAsia="Calibri" w:hAnsi="Tahoma" w:cs="Tahoma"/>
          <w:b/>
          <w:u w:val="single"/>
        </w:rPr>
        <w:t>After School Club</w:t>
      </w:r>
    </w:p>
    <w:p w:rsidR="00D9134B" w:rsidRPr="008F7EED" w:rsidRDefault="00D9134B" w:rsidP="00D9134B">
      <w:pPr>
        <w:numPr>
          <w:ilvl w:val="0"/>
          <w:numId w:val="2"/>
        </w:numPr>
        <w:spacing w:after="0" w:line="240" w:lineRule="auto"/>
        <w:contextualSpacing/>
        <w:rPr>
          <w:rFonts w:ascii="Tahoma" w:eastAsia="Calibri" w:hAnsi="Tahoma" w:cs="Tahoma"/>
        </w:rPr>
      </w:pPr>
      <w:r w:rsidRPr="008F7EED">
        <w:rPr>
          <w:rFonts w:ascii="Tahoma" w:eastAsia="Calibri" w:hAnsi="Tahoma" w:cs="Tahoma"/>
        </w:rPr>
        <w:t>Operates Monday to Friday during term time</w:t>
      </w:r>
    </w:p>
    <w:p w:rsidR="00D9134B" w:rsidRPr="008F7EED" w:rsidRDefault="00D9134B" w:rsidP="00D9134B">
      <w:pPr>
        <w:numPr>
          <w:ilvl w:val="0"/>
          <w:numId w:val="2"/>
        </w:numPr>
        <w:spacing w:after="0" w:line="240" w:lineRule="auto"/>
        <w:contextualSpacing/>
        <w:rPr>
          <w:rFonts w:ascii="Tahoma" w:eastAsia="Calibri" w:hAnsi="Tahoma" w:cs="Tahoma"/>
        </w:rPr>
      </w:pPr>
      <w:r w:rsidRPr="008F7EED">
        <w:rPr>
          <w:rFonts w:ascii="Tahoma" w:eastAsia="Calibri" w:hAnsi="Tahoma" w:cs="Tahoma"/>
        </w:rPr>
        <w:t>Two sessions to provide flexibility to working families</w:t>
      </w:r>
    </w:p>
    <w:p w:rsidR="00034724" w:rsidRDefault="00006229" w:rsidP="00006229">
      <w:pPr>
        <w:numPr>
          <w:ilvl w:val="0"/>
          <w:numId w:val="2"/>
        </w:numPr>
        <w:spacing w:after="0" w:line="240" w:lineRule="auto"/>
        <w:contextualSpacing/>
        <w:rPr>
          <w:rFonts w:ascii="Tahoma" w:eastAsia="Calibri" w:hAnsi="Tahoma" w:cs="Tahoma"/>
        </w:rPr>
      </w:pPr>
      <w:r w:rsidRPr="008F7EED">
        <w:rPr>
          <w:rFonts w:ascii="Tahoma" w:eastAsia="Calibri" w:hAnsi="Tahoma" w:cs="Tahoma"/>
        </w:rPr>
        <w:t xml:space="preserve">Children </w:t>
      </w:r>
      <w:r w:rsidR="00566A80">
        <w:rPr>
          <w:rFonts w:ascii="Tahoma" w:eastAsia="Calibri" w:hAnsi="Tahoma" w:cs="Tahoma"/>
        </w:rPr>
        <w:t>attending the early session a</w:t>
      </w:r>
      <w:r w:rsidRPr="008F7EED">
        <w:rPr>
          <w:rFonts w:ascii="Tahoma" w:eastAsia="Calibri" w:hAnsi="Tahoma" w:cs="Tahoma"/>
        </w:rPr>
        <w:t>re offered a selection of healthy snacks</w:t>
      </w:r>
      <w:r w:rsidR="00566A80">
        <w:rPr>
          <w:rFonts w:ascii="Tahoma" w:eastAsia="Calibri" w:hAnsi="Tahoma" w:cs="Tahoma"/>
        </w:rPr>
        <w:t xml:space="preserve">. </w:t>
      </w:r>
    </w:p>
    <w:p w:rsidR="00006229" w:rsidRPr="008F7EED" w:rsidRDefault="00566A80" w:rsidP="00006229">
      <w:pPr>
        <w:numPr>
          <w:ilvl w:val="0"/>
          <w:numId w:val="2"/>
        </w:numPr>
        <w:spacing w:after="0" w:line="240" w:lineRule="auto"/>
        <w:contextualSpacing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Children attending the full session are offered a </w:t>
      </w:r>
      <w:r w:rsidR="00034724">
        <w:rPr>
          <w:rFonts w:ascii="Tahoma" w:eastAsia="Calibri" w:hAnsi="Tahoma" w:cs="Tahoma"/>
        </w:rPr>
        <w:t>further healthy snack at 4.45pm.</w:t>
      </w:r>
    </w:p>
    <w:p w:rsidR="00D9134B" w:rsidRPr="008F7EED" w:rsidRDefault="00D9134B" w:rsidP="00D9134B">
      <w:pPr>
        <w:spacing w:after="0" w:line="240" w:lineRule="auto"/>
        <w:ind w:left="360"/>
        <w:contextualSpacing/>
        <w:rPr>
          <w:rFonts w:ascii="Tahoma" w:eastAsia="Calibri" w:hAnsi="Tahoma" w:cs="Tahoma"/>
        </w:rPr>
      </w:pPr>
    </w:p>
    <w:p w:rsidR="00006229" w:rsidRPr="008F7EED" w:rsidRDefault="00D9134B" w:rsidP="008F7EED">
      <w:pPr>
        <w:spacing w:after="0" w:line="240" w:lineRule="auto"/>
        <w:ind w:left="360"/>
        <w:contextualSpacing/>
        <w:rPr>
          <w:rFonts w:ascii="Tahoma" w:eastAsia="Calibri" w:hAnsi="Tahoma" w:cs="Tahoma"/>
        </w:rPr>
      </w:pPr>
      <w:r w:rsidRPr="008F7EED">
        <w:rPr>
          <w:rFonts w:ascii="Tahoma" w:eastAsia="Calibri" w:hAnsi="Tahoma" w:cs="Tahoma"/>
        </w:rPr>
        <w:t xml:space="preserve">Early Session – from 3.15pm – 4.45pm </w:t>
      </w:r>
    </w:p>
    <w:p w:rsidR="00D9134B" w:rsidRPr="008F7EED" w:rsidRDefault="003F79E8" w:rsidP="00A730CE">
      <w:pPr>
        <w:numPr>
          <w:ilvl w:val="0"/>
          <w:numId w:val="2"/>
        </w:numPr>
        <w:spacing w:after="0" w:line="240" w:lineRule="auto"/>
        <w:contextualSpacing/>
        <w:rPr>
          <w:rFonts w:ascii="Tahoma" w:eastAsia="Calibri" w:hAnsi="Tahoma" w:cs="Tahoma"/>
        </w:rPr>
      </w:pPr>
      <w:r>
        <w:rPr>
          <w:rFonts w:ascii="Tahoma" w:eastAsia="Calibri" w:hAnsi="Tahoma" w:cs="Tahoma"/>
          <w:b/>
        </w:rPr>
        <w:t>Cost £7.5</w:t>
      </w:r>
      <w:r w:rsidR="00D9134B" w:rsidRPr="008F7EED">
        <w:rPr>
          <w:rFonts w:ascii="Tahoma" w:eastAsia="Calibri" w:hAnsi="Tahoma" w:cs="Tahoma"/>
          <w:b/>
        </w:rPr>
        <w:t>0 per session</w:t>
      </w:r>
    </w:p>
    <w:p w:rsidR="00D9134B" w:rsidRPr="008F7EED" w:rsidRDefault="00D9134B" w:rsidP="008F7EED">
      <w:pPr>
        <w:spacing w:after="0" w:line="240" w:lineRule="auto"/>
        <w:ind w:left="360"/>
        <w:contextualSpacing/>
        <w:rPr>
          <w:rFonts w:ascii="Tahoma" w:eastAsia="Calibri" w:hAnsi="Tahoma" w:cs="Tahoma"/>
        </w:rPr>
      </w:pPr>
      <w:r w:rsidRPr="008F7EED">
        <w:rPr>
          <w:rFonts w:ascii="Tahoma" w:eastAsia="Calibri" w:hAnsi="Tahoma" w:cs="Tahoma"/>
        </w:rPr>
        <w:t>F</w:t>
      </w:r>
      <w:r w:rsidR="000A0F99">
        <w:rPr>
          <w:rFonts w:ascii="Tahoma" w:eastAsia="Calibri" w:hAnsi="Tahoma" w:cs="Tahoma"/>
        </w:rPr>
        <w:t>ull Session – from 3.15pm – 6pm (4.45pm on Friday’s)</w:t>
      </w:r>
    </w:p>
    <w:p w:rsidR="00D9134B" w:rsidRPr="008F7EED" w:rsidRDefault="003F79E8" w:rsidP="00D9134B">
      <w:pPr>
        <w:numPr>
          <w:ilvl w:val="0"/>
          <w:numId w:val="2"/>
        </w:numPr>
        <w:spacing w:after="0" w:line="240" w:lineRule="auto"/>
        <w:contextualSpacing/>
        <w:rPr>
          <w:rFonts w:ascii="Tahoma" w:eastAsia="Calibri" w:hAnsi="Tahoma" w:cs="Tahoma"/>
        </w:rPr>
      </w:pPr>
      <w:r>
        <w:rPr>
          <w:rFonts w:ascii="Tahoma" w:eastAsia="Calibri" w:hAnsi="Tahoma" w:cs="Tahoma"/>
          <w:b/>
        </w:rPr>
        <w:t>Cost £13.5</w:t>
      </w:r>
      <w:r w:rsidR="00D9134B" w:rsidRPr="008F7EED">
        <w:rPr>
          <w:rFonts w:ascii="Tahoma" w:eastAsia="Calibri" w:hAnsi="Tahoma" w:cs="Tahoma"/>
          <w:b/>
        </w:rPr>
        <w:t>0 per session</w:t>
      </w:r>
    </w:p>
    <w:p w:rsidR="00D9134B" w:rsidRPr="008F7EED" w:rsidRDefault="00D9134B" w:rsidP="00D9134B">
      <w:pPr>
        <w:spacing w:after="0" w:line="240" w:lineRule="auto"/>
        <w:ind w:left="360"/>
        <w:contextualSpacing/>
        <w:rPr>
          <w:rFonts w:ascii="Tahoma" w:eastAsia="Calibri" w:hAnsi="Tahoma" w:cs="Tahoma"/>
          <w:sz w:val="20"/>
          <w:szCs w:val="20"/>
        </w:rPr>
      </w:pPr>
    </w:p>
    <w:p w:rsidR="008A3EC0" w:rsidRDefault="000A0F99" w:rsidP="00BC7546">
      <w:pPr>
        <w:pStyle w:val="NoSpacing"/>
        <w:rPr>
          <w:rFonts w:ascii="Tahoma" w:eastAsia="Times New Roman" w:hAnsi="Tahoma" w:cs="Tahoma"/>
          <w:lang w:val="en-US"/>
        </w:rPr>
      </w:pPr>
      <w:r>
        <w:rPr>
          <w:rFonts w:ascii="Tahoma" w:eastAsia="Times New Roman" w:hAnsi="Tahoma" w:cs="Tahoma"/>
          <w:lang w:val="en-US"/>
        </w:rPr>
        <w:t>Bookings and p</w:t>
      </w:r>
      <w:r w:rsidR="00D436DC" w:rsidRPr="008F7EED">
        <w:rPr>
          <w:rFonts w:ascii="Tahoma" w:eastAsia="Times New Roman" w:hAnsi="Tahoma" w:cs="Tahoma"/>
          <w:lang w:val="en-US"/>
        </w:rPr>
        <w:t>ayments a</w:t>
      </w:r>
      <w:r>
        <w:rPr>
          <w:rFonts w:ascii="Tahoma" w:eastAsia="Times New Roman" w:hAnsi="Tahoma" w:cs="Tahoma"/>
          <w:lang w:val="en-US"/>
        </w:rPr>
        <w:t xml:space="preserve">re made in advance via </w:t>
      </w:r>
      <w:proofErr w:type="spellStart"/>
      <w:r>
        <w:rPr>
          <w:rFonts w:ascii="Tahoma" w:eastAsia="Times New Roman" w:hAnsi="Tahoma" w:cs="Tahoma"/>
          <w:lang w:val="en-US"/>
        </w:rPr>
        <w:t>i</w:t>
      </w:r>
      <w:proofErr w:type="spellEnd"/>
      <w:r>
        <w:rPr>
          <w:rFonts w:ascii="Tahoma" w:eastAsia="Times New Roman" w:hAnsi="Tahoma" w:cs="Tahoma"/>
          <w:lang w:val="en-US"/>
        </w:rPr>
        <w:t xml:space="preserve"> PAL</w:t>
      </w:r>
      <w:r w:rsidR="00D436DC" w:rsidRPr="008F7EED">
        <w:rPr>
          <w:rFonts w:ascii="Tahoma" w:eastAsia="Times New Roman" w:hAnsi="Tahoma" w:cs="Tahoma"/>
          <w:lang w:val="en-US"/>
        </w:rPr>
        <w:t xml:space="preserve"> as per our terms &amp; conditions.</w:t>
      </w:r>
    </w:p>
    <w:p w:rsidR="000A0F99" w:rsidRDefault="000A0F99" w:rsidP="00BC7546">
      <w:pPr>
        <w:pStyle w:val="NoSpacing"/>
        <w:rPr>
          <w:rFonts w:ascii="Tahoma" w:eastAsia="Times New Roman" w:hAnsi="Tahoma" w:cs="Tahoma"/>
          <w:lang w:val="en-US"/>
        </w:rPr>
      </w:pPr>
      <w:r>
        <w:rPr>
          <w:rFonts w:ascii="Tahoma" w:eastAsia="Times New Roman" w:hAnsi="Tahoma" w:cs="Tahoma"/>
          <w:lang w:val="en-US"/>
        </w:rPr>
        <w:t xml:space="preserve">Please follow the link below to register on </w:t>
      </w:r>
      <w:proofErr w:type="spellStart"/>
      <w:r>
        <w:rPr>
          <w:rFonts w:ascii="Tahoma" w:eastAsia="Times New Roman" w:hAnsi="Tahoma" w:cs="Tahoma"/>
          <w:lang w:val="en-US"/>
        </w:rPr>
        <w:t>i</w:t>
      </w:r>
      <w:proofErr w:type="spellEnd"/>
      <w:r>
        <w:rPr>
          <w:rFonts w:ascii="Tahoma" w:eastAsia="Times New Roman" w:hAnsi="Tahoma" w:cs="Tahoma"/>
          <w:lang w:val="en-US"/>
        </w:rPr>
        <w:t xml:space="preserve"> PAL;</w:t>
      </w:r>
    </w:p>
    <w:p w:rsidR="000A0F99" w:rsidRDefault="00992B18" w:rsidP="00BC7546">
      <w:pPr>
        <w:pStyle w:val="NoSpacing"/>
      </w:pPr>
      <w:hyperlink r:id="rId6" w:history="1">
        <w:proofErr w:type="spellStart"/>
        <w:proofErr w:type="gramStart"/>
        <w:r w:rsidR="000A0F99">
          <w:rPr>
            <w:rStyle w:val="Hyperlink"/>
          </w:rPr>
          <w:t>iPAL</w:t>
        </w:r>
        <w:proofErr w:type="spellEnd"/>
        <w:proofErr w:type="gramEnd"/>
        <w:r w:rsidR="000A0F99">
          <w:rPr>
            <w:rStyle w:val="Hyperlink"/>
          </w:rPr>
          <w:t>: Booking, payment and management system - Login (ipalbookings.com)</w:t>
        </w:r>
      </w:hyperlink>
    </w:p>
    <w:p w:rsidR="000A0F99" w:rsidRPr="008F7EED" w:rsidRDefault="000A0F99" w:rsidP="00BC7546">
      <w:pPr>
        <w:pStyle w:val="NoSpacing"/>
        <w:rPr>
          <w:rFonts w:ascii="Tahoma" w:eastAsia="Times New Roman" w:hAnsi="Tahoma" w:cs="Tahoma"/>
          <w:lang w:val="en-US"/>
        </w:rPr>
      </w:pPr>
    </w:p>
    <w:p w:rsidR="00D436DC" w:rsidRPr="00034724" w:rsidRDefault="00D436DC" w:rsidP="00BC7546">
      <w:pPr>
        <w:pStyle w:val="NoSpacing"/>
        <w:rPr>
          <w:rFonts w:ascii="Tahoma" w:eastAsia="Times New Roman" w:hAnsi="Tahoma" w:cs="Tahoma"/>
          <w:sz w:val="16"/>
          <w:szCs w:val="16"/>
          <w:lang w:val="en-US"/>
        </w:rPr>
      </w:pPr>
    </w:p>
    <w:p w:rsidR="0097036D" w:rsidRPr="00327E67" w:rsidRDefault="0097036D" w:rsidP="00BC7546">
      <w:pPr>
        <w:pStyle w:val="NoSpacing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:rsidR="008A3EC0" w:rsidRPr="00006229" w:rsidRDefault="008A3EC0" w:rsidP="00006229">
      <w:pPr>
        <w:pStyle w:val="NoSpacing"/>
        <w:jc w:val="center"/>
        <w:rPr>
          <w:rFonts w:ascii="Tahoma" w:hAnsi="Tahoma" w:cs="Tahoma"/>
          <w:b/>
          <w:color w:val="538135" w:themeColor="accent6" w:themeShade="BF"/>
          <w:sz w:val="28"/>
          <w:szCs w:val="28"/>
        </w:rPr>
      </w:pPr>
      <w:r w:rsidRPr="00006229">
        <w:rPr>
          <w:rFonts w:ascii="Tahoma" w:hAnsi="Tahoma" w:cs="Tahoma"/>
          <w:b/>
          <w:color w:val="538135" w:themeColor="accent6" w:themeShade="BF"/>
          <w:sz w:val="28"/>
          <w:szCs w:val="28"/>
        </w:rPr>
        <w:t>Arrival and departure</w:t>
      </w:r>
    </w:p>
    <w:p w:rsidR="008A3EC0" w:rsidRPr="008F7EED" w:rsidRDefault="008A3EC0" w:rsidP="00606038">
      <w:pPr>
        <w:pStyle w:val="NoSpacing"/>
        <w:rPr>
          <w:rFonts w:ascii="Tahoma" w:hAnsi="Tahoma" w:cs="Tahoma"/>
          <w:b/>
        </w:rPr>
      </w:pPr>
      <w:r w:rsidRPr="008F7EED">
        <w:rPr>
          <w:rFonts w:ascii="Tahoma" w:hAnsi="Tahoma" w:cs="Tahoma"/>
          <w:b/>
        </w:rPr>
        <w:t>Breakfast Club</w:t>
      </w:r>
    </w:p>
    <w:p w:rsidR="008A3EC0" w:rsidRPr="008F7EED" w:rsidRDefault="008A3EC0" w:rsidP="00606038">
      <w:pPr>
        <w:pStyle w:val="NoSpacing"/>
        <w:rPr>
          <w:rFonts w:ascii="Tahoma" w:hAnsi="Tahoma" w:cs="Tahoma"/>
        </w:rPr>
      </w:pPr>
      <w:r w:rsidRPr="008F7EED">
        <w:rPr>
          <w:rFonts w:ascii="Tahoma" w:hAnsi="Tahoma" w:cs="Tahoma"/>
        </w:rPr>
        <w:t xml:space="preserve">Parent/carer should drop their child off at the </w:t>
      </w:r>
      <w:r w:rsidR="00566A80">
        <w:rPr>
          <w:rFonts w:ascii="Tahoma" w:hAnsi="Tahoma" w:cs="Tahoma"/>
        </w:rPr>
        <w:t>Nursery School</w:t>
      </w:r>
      <w:r w:rsidRPr="008F7EED">
        <w:rPr>
          <w:rFonts w:ascii="Tahoma" w:hAnsi="Tahoma" w:cs="Tahoma"/>
        </w:rPr>
        <w:t xml:space="preserve"> entrance and ensure their child is signed into Club by a member of staff.</w:t>
      </w:r>
    </w:p>
    <w:p w:rsidR="008A3EC0" w:rsidRPr="008F7EED" w:rsidRDefault="008A3EC0" w:rsidP="00606038">
      <w:pPr>
        <w:pStyle w:val="NoSpacing"/>
        <w:rPr>
          <w:rFonts w:ascii="Tahoma" w:hAnsi="Tahoma" w:cs="Tahoma"/>
          <w:sz w:val="20"/>
          <w:szCs w:val="20"/>
        </w:rPr>
      </w:pPr>
    </w:p>
    <w:p w:rsidR="008A3EC0" w:rsidRPr="008F7EED" w:rsidRDefault="008A3EC0" w:rsidP="00606038">
      <w:pPr>
        <w:pStyle w:val="NoSpacing"/>
        <w:rPr>
          <w:rFonts w:ascii="Tahoma" w:hAnsi="Tahoma" w:cs="Tahoma"/>
        </w:rPr>
      </w:pPr>
      <w:r w:rsidRPr="008F7EED">
        <w:rPr>
          <w:rFonts w:ascii="Tahoma" w:hAnsi="Tahoma" w:cs="Tahoma"/>
        </w:rPr>
        <w:t>Children will be taken to their classroom at the start of the school day.</w:t>
      </w:r>
    </w:p>
    <w:p w:rsidR="008A3EC0" w:rsidRPr="008F7EED" w:rsidRDefault="008A3EC0" w:rsidP="00606038">
      <w:pPr>
        <w:pStyle w:val="NoSpacing"/>
        <w:rPr>
          <w:rFonts w:ascii="Tahoma" w:hAnsi="Tahoma" w:cs="Tahoma"/>
          <w:sz w:val="20"/>
          <w:szCs w:val="20"/>
        </w:rPr>
      </w:pPr>
    </w:p>
    <w:p w:rsidR="008A3EC0" w:rsidRPr="008F7EED" w:rsidRDefault="008A3EC0" w:rsidP="00606038">
      <w:pPr>
        <w:pStyle w:val="NoSpacing"/>
        <w:rPr>
          <w:rFonts w:ascii="Tahoma" w:hAnsi="Tahoma" w:cs="Tahoma"/>
          <w:b/>
        </w:rPr>
      </w:pPr>
      <w:r w:rsidRPr="008F7EED">
        <w:rPr>
          <w:rFonts w:ascii="Tahoma" w:hAnsi="Tahoma" w:cs="Tahoma"/>
          <w:b/>
        </w:rPr>
        <w:t>After School Club</w:t>
      </w:r>
    </w:p>
    <w:p w:rsidR="008A3EC0" w:rsidRPr="008F7EED" w:rsidRDefault="008A3EC0" w:rsidP="00606038">
      <w:pPr>
        <w:pStyle w:val="NoSpacing"/>
        <w:rPr>
          <w:rFonts w:ascii="Tahoma" w:hAnsi="Tahoma" w:cs="Tahoma"/>
        </w:rPr>
      </w:pPr>
      <w:r w:rsidRPr="008F7EED">
        <w:rPr>
          <w:rFonts w:ascii="Tahoma" w:hAnsi="Tahoma" w:cs="Tahoma"/>
        </w:rPr>
        <w:t>Children are collected from their classrooms by members of Club and then escorted to the school hall for registration.</w:t>
      </w:r>
    </w:p>
    <w:p w:rsidR="008A3EC0" w:rsidRPr="008F7EED" w:rsidRDefault="008A3EC0" w:rsidP="00606038">
      <w:pPr>
        <w:pStyle w:val="NoSpacing"/>
        <w:rPr>
          <w:rFonts w:ascii="Tahoma" w:hAnsi="Tahoma" w:cs="Tahoma"/>
          <w:sz w:val="20"/>
          <w:szCs w:val="20"/>
        </w:rPr>
      </w:pPr>
    </w:p>
    <w:p w:rsidR="00606038" w:rsidRPr="008F7EED" w:rsidRDefault="00606038" w:rsidP="00606038">
      <w:pPr>
        <w:pStyle w:val="NoSpacing"/>
        <w:rPr>
          <w:rFonts w:ascii="Tahoma" w:hAnsi="Tahoma" w:cs="Tahoma"/>
          <w:lang w:val="en-US"/>
        </w:rPr>
      </w:pPr>
      <w:r w:rsidRPr="008F7EED">
        <w:rPr>
          <w:rFonts w:ascii="Tahoma" w:hAnsi="Tahoma" w:cs="Tahoma"/>
        </w:rPr>
        <w:t>C</w:t>
      </w:r>
      <w:r w:rsidR="008A3EC0" w:rsidRPr="008F7EED">
        <w:rPr>
          <w:rFonts w:ascii="Tahoma" w:hAnsi="Tahoma" w:cs="Tahoma"/>
        </w:rPr>
        <w:t>lub finishes at 6.00pm</w:t>
      </w:r>
      <w:r w:rsidR="000A0F99">
        <w:rPr>
          <w:rFonts w:ascii="Tahoma" w:hAnsi="Tahoma" w:cs="Tahoma"/>
        </w:rPr>
        <w:t xml:space="preserve"> (4.45pm on Friday’s)</w:t>
      </w:r>
      <w:r w:rsidRPr="008F7EED">
        <w:rPr>
          <w:rFonts w:ascii="Tahoma" w:hAnsi="Tahoma" w:cs="Tahoma"/>
        </w:rPr>
        <w:t>. I</w:t>
      </w:r>
      <w:r w:rsidR="008A3EC0" w:rsidRPr="008F7EED">
        <w:rPr>
          <w:rFonts w:ascii="Tahoma" w:hAnsi="Tahoma" w:cs="Tahoma"/>
        </w:rPr>
        <w:t xml:space="preserve">f you are delayed for whatever reason please telephone </w:t>
      </w:r>
      <w:r w:rsidRPr="008F7EED">
        <w:rPr>
          <w:rFonts w:ascii="Tahoma" w:hAnsi="Tahoma" w:cs="Tahoma"/>
        </w:rPr>
        <w:t>C</w:t>
      </w:r>
      <w:r w:rsidR="008A3EC0" w:rsidRPr="008F7EED">
        <w:rPr>
          <w:rFonts w:ascii="Tahoma" w:hAnsi="Tahoma" w:cs="Tahoma"/>
        </w:rPr>
        <w:t>lub to let us know. A late payment fee will be charged if children are collected after 6.00pm</w:t>
      </w:r>
      <w:r w:rsidR="005541BA">
        <w:rPr>
          <w:rFonts w:ascii="Tahoma" w:hAnsi="Tahoma" w:cs="Tahoma"/>
        </w:rPr>
        <w:t xml:space="preserve"> (4.45pm on Friday’s)</w:t>
      </w:r>
      <w:r w:rsidR="008A3EC0" w:rsidRPr="008F7EED">
        <w:rPr>
          <w:rFonts w:ascii="Tahoma" w:hAnsi="Tahoma" w:cs="Tahoma"/>
        </w:rPr>
        <w:t xml:space="preserve">. </w:t>
      </w:r>
      <w:r w:rsidRPr="008F7EED">
        <w:rPr>
          <w:rFonts w:ascii="Tahoma" w:hAnsi="Tahoma" w:cs="Tahoma"/>
        </w:rPr>
        <w:t>Full details can be found in the attached terms and conditions</w:t>
      </w:r>
      <w:r w:rsidRPr="008F7EED">
        <w:rPr>
          <w:rFonts w:ascii="Tahoma" w:hAnsi="Tahoma" w:cs="Tahoma"/>
          <w:lang w:val="en-US"/>
        </w:rPr>
        <w:t>.</w:t>
      </w:r>
    </w:p>
    <w:p w:rsidR="00606038" w:rsidRPr="008F7EED" w:rsidRDefault="00606038" w:rsidP="00606038">
      <w:pPr>
        <w:pStyle w:val="NoSpacing"/>
        <w:rPr>
          <w:rFonts w:ascii="Tahoma" w:hAnsi="Tahoma" w:cs="Tahoma"/>
          <w:lang w:val="en-US"/>
        </w:rPr>
      </w:pPr>
    </w:p>
    <w:p w:rsidR="0097036D" w:rsidRPr="008F7EED" w:rsidRDefault="008F7EED" w:rsidP="008F7EED">
      <w:pPr>
        <w:pStyle w:val="NoSpacing"/>
        <w:rPr>
          <w:rFonts w:ascii="Tahoma" w:hAnsi="Tahoma" w:cs="Tahoma"/>
          <w:b/>
          <w:lang w:val="en-US"/>
        </w:rPr>
      </w:pPr>
      <w:r w:rsidRPr="008F7EED">
        <w:rPr>
          <w:rFonts w:ascii="Tahoma" w:hAnsi="Tahoma" w:cs="Tahoma"/>
          <w:b/>
          <w:lang w:val="en-US"/>
        </w:rPr>
        <w:t>Children should always be collected by a named adult.</w:t>
      </w:r>
    </w:p>
    <w:p w:rsidR="0097036D" w:rsidRPr="00034724" w:rsidRDefault="0097036D" w:rsidP="00606038">
      <w:pPr>
        <w:pStyle w:val="NoSpacing"/>
        <w:rPr>
          <w:rFonts w:ascii="Tahoma" w:hAnsi="Tahoma" w:cs="Tahoma"/>
          <w:sz w:val="16"/>
          <w:szCs w:val="16"/>
          <w:lang w:val="en-US"/>
        </w:rPr>
      </w:pPr>
    </w:p>
    <w:p w:rsidR="008A7E17" w:rsidRDefault="008A7E17" w:rsidP="0097036D">
      <w:pPr>
        <w:pStyle w:val="NoSpacing"/>
        <w:jc w:val="center"/>
        <w:rPr>
          <w:rFonts w:ascii="Tahoma" w:eastAsia="Times New Roman" w:hAnsi="Tahoma" w:cs="Tahoma"/>
          <w:b/>
          <w:color w:val="538135" w:themeColor="accent6" w:themeShade="BF"/>
          <w:sz w:val="28"/>
          <w:szCs w:val="28"/>
          <w:lang w:val="en-US"/>
        </w:rPr>
      </w:pPr>
    </w:p>
    <w:p w:rsidR="008A7E17" w:rsidRDefault="008A7E17" w:rsidP="0097036D">
      <w:pPr>
        <w:pStyle w:val="NoSpacing"/>
        <w:jc w:val="center"/>
        <w:rPr>
          <w:rFonts w:ascii="Tahoma" w:eastAsia="Times New Roman" w:hAnsi="Tahoma" w:cs="Tahoma"/>
          <w:b/>
          <w:color w:val="538135" w:themeColor="accent6" w:themeShade="BF"/>
          <w:sz w:val="28"/>
          <w:szCs w:val="28"/>
          <w:lang w:val="en-US"/>
        </w:rPr>
      </w:pPr>
    </w:p>
    <w:p w:rsidR="008A7E17" w:rsidRDefault="008A7E17" w:rsidP="0097036D">
      <w:pPr>
        <w:pStyle w:val="NoSpacing"/>
        <w:jc w:val="center"/>
        <w:rPr>
          <w:rFonts w:ascii="Tahoma" w:eastAsia="Times New Roman" w:hAnsi="Tahoma" w:cs="Tahoma"/>
          <w:b/>
          <w:color w:val="538135" w:themeColor="accent6" w:themeShade="BF"/>
          <w:sz w:val="28"/>
          <w:szCs w:val="28"/>
          <w:lang w:val="en-US"/>
        </w:rPr>
      </w:pPr>
    </w:p>
    <w:p w:rsidR="008A7E17" w:rsidRDefault="008A7E17" w:rsidP="0097036D">
      <w:pPr>
        <w:pStyle w:val="NoSpacing"/>
        <w:jc w:val="center"/>
        <w:rPr>
          <w:rFonts w:ascii="Tahoma" w:eastAsia="Times New Roman" w:hAnsi="Tahoma" w:cs="Tahoma"/>
          <w:b/>
          <w:color w:val="538135" w:themeColor="accent6" w:themeShade="BF"/>
          <w:sz w:val="28"/>
          <w:szCs w:val="28"/>
          <w:lang w:val="en-US"/>
        </w:rPr>
      </w:pPr>
    </w:p>
    <w:p w:rsidR="008A7E17" w:rsidRDefault="008A7E17" w:rsidP="0097036D">
      <w:pPr>
        <w:pStyle w:val="NoSpacing"/>
        <w:jc w:val="center"/>
        <w:rPr>
          <w:rFonts w:ascii="Tahoma" w:eastAsia="Times New Roman" w:hAnsi="Tahoma" w:cs="Tahoma"/>
          <w:b/>
          <w:color w:val="538135" w:themeColor="accent6" w:themeShade="BF"/>
          <w:sz w:val="28"/>
          <w:szCs w:val="28"/>
          <w:lang w:val="en-US"/>
        </w:rPr>
      </w:pPr>
    </w:p>
    <w:p w:rsidR="008A7E17" w:rsidRDefault="008A7E17" w:rsidP="0097036D">
      <w:pPr>
        <w:pStyle w:val="NoSpacing"/>
        <w:jc w:val="center"/>
        <w:rPr>
          <w:rFonts w:ascii="Tahoma" w:eastAsia="Times New Roman" w:hAnsi="Tahoma" w:cs="Tahoma"/>
          <w:b/>
          <w:color w:val="538135" w:themeColor="accent6" w:themeShade="BF"/>
          <w:sz w:val="28"/>
          <w:szCs w:val="28"/>
          <w:lang w:val="en-US"/>
        </w:rPr>
      </w:pPr>
    </w:p>
    <w:p w:rsidR="008A7E17" w:rsidRDefault="008A7E17" w:rsidP="0097036D">
      <w:pPr>
        <w:pStyle w:val="NoSpacing"/>
        <w:jc w:val="center"/>
        <w:rPr>
          <w:rFonts w:ascii="Tahoma" w:eastAsia="Times New Roman" w:hAnsi="Tahoma" w:cs="Tahoma"/>
          <w:b/>
          <w:color w:val="538135" w:themeColor="accent6" w:themeShade="BF"/>
          <w:sz w:val="28"/>
          <w:szCs w:val="28"/>
          <w:lang w:val="en-US"/>
        </w:rPr>
      </w:pPr>
    </w:p>
    <w:p w:rsidR="00BC7546" w:rsidRPr="0097036D" w:rsidRDefault="00BC7546" w:rsidP="0097036D">
      <w:pPr>
        <w:pStyle w:val="NoSpacing"/>
        <w:jc w:val="center"/>
        <w:rPr>
          <w:rFonts w:ascii="Tahoma" w:eastAsia="Times New Roman" w:hAnsi="Tahoma" w:cs="Tahoma"/>
          <w:b/>
          <w:color w:val="538135" w:themeColor="accent6" w:themeShade="BF"/>
          <w:sz w:val="28"/>
          <w:szCs w:val="28"/>
          <w:lang w:val="en-US"/>
        </w:rPr>
      </w:pPr>
      <w:r w:rsidRPr="0097036D">
        <w:rPr>
          <w:rFonts w:ascii="Tahoma" w:eastAsia="Times New Roman" w:hAnsi="Tahoma" w:cs="Tahoma"/>
          <w:b/>
          <w:color w:val="538135" w:themeColor="accent6" w:themeShade="BF"/>
          <w:sz w:val="28"/>
          <w:szCs w:val="28"/>
          <w:lang w:val="en-US"/>
        </w:rPr>
        <w:lastRenderedPageBreak/>
        <w:t>Activities</w:t>
      </w:r>
    </w:p>
    <w:p w:rsidR="0097036D" w:rsidRDefault="0097036D" w:rsidP="00BC7546">
      <w:pPr>
        <w:pStyle w:val="NoSpacing"/>
        <w:rPr>
          <w:rFonts w:ascii="Tahoma" w:eastAsia="Times New Roman" w:hAnsi="Tahoma" w:cs="Tahoma"/>
          <w:sz w:val="20"/>
          <w:szCs w:val="20"/>
          <w:lang w:val="en-US"/>
        </w:rPr>
      </w:pPr>
    </w:p>
    <w:p w:rsidR="00BC7546" w:rsidRPr="008F7EED" w:rsidRDefault="00BC7546" w:rsidP="00BC7546">
      <w:pPr>
        <w:pStyle w:val="NoSpacing"/>
        <w:rPr>
          <w:rFonts w:ascii="Tahoma" w:eastAsia="Times New Roman" w:hAnsi="Tahoma" w:cs="Tahoma"/>
          <w:lang w:val="en-US"/>
        </w:rPr>
      </w:pPr>
      <w:r w:rsidRPr="008F7EED">
        <w:rPr>
          <w:rFonts w:ascii="Tahoma" w:eastAsia="Times New Roman" w:hAnsi="Tahoma" w:cs="Tahoma"/>
          <w:lang w:val="en-US"/>
        </w:rPr>
        <w:t>This is just a sample list of the activities available to children</w:t>
      </w:r>
      <w:r w:rsidR="008A3EC0" w:rsidRPr="008F7EED">
        <w:rPr>
          <w:rFonts w:ascii="Tahoma" w:eastAsia="Times New Roman" w:hAnsi="Tahoma" w:cs="Tahoma"/>
          <w:lang w:val="en-US"/>
        </w:rPr>
        <w:t>.</w:t>
      </w:r>
    </w:p>
    <w:p w:rsidR="00BC7546" w:rsidRPr="008F7EED" w:rsidRDefault="00BC7546" w:rsidP="00BC7546">
      <w:pPr>
        <w:pStyle w:val="NoSpacing"/>
        <w:rPr>
          <w:rFonts w:ascii="Tahoma" w:eastAsia="Times New Roman" w:hAnsi="Tahoma" w:cs="Tahom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0"/>
        <w:gridCol w:w="4250"/>
      </w:tblGrid>
      <w:tr w:rsidR="0097036D" w:rsidRPr="008F7EED" w:rsidTr="0097036D">
        <w:tc>
          <w:tcPr>
            <w:tcW w:w="4250" w:type="dxa"/>
          </w:tcPr>
          <w:p w:rsidR="0097036D" w:rsidRPr="008F7EED" w:rsidRDefault="0097036D" w:rsidP="0097036D">
            <w:pPr>
              <w:pStyle w:val="NoSpacing"/>
              <w:jc w:val="center"/>
              <w:rPr>
                <w:rFonts w:ascii="Tahoma" w:eastAsia="Times New Roman" w:hAnsi="Tahoma" w:cs="Tahoma"/>
                <w:b/>
                <w:lang w:val="en-US"/>
              </w:rPr>
            </w:pPr>
            <w:r w:rsidRPr="008F7EED">
              <w:rPr>
                <w:rFonts w:ascii="Tahoma" w:eastAsia="Times New Roman" w:hAnsi="Tahoma" w:cs="Tahoma"/>
                <w:b/>
                <w:lang w:val="en-US"/>
              </w:rPr>
              <w:t>Indoor</w:t>
            </w:r>
          </w:p>
        </w:tc>
        <w:tc>
          <w:tcPr>
            <w:tcW w:w="4250" w:type="dxa"/>
          </w:tcPr>
          <w:p w:rsidR="0097036D" w:rsidRPr="008F7EED" w:rsidRDefault="0097036D" w:rsidP="0097036D">
            <w:pPr>
              <w:pStyle w:val="NoSpacing"/>
              <w:jc w:val="center"/>
              <w:rPr>
                <w:rFonts w:ascii="Tahoma" w:eastAsia="Times New Roman" w:hAnsi="Tahoma" w:cs="Tahoma"/>
                <w:b/>
                <w:lang w:val="en-US"/>
              </w:rPr>
            </w:pPr>
            <w:r w:rsidRPr="008F7EED">
              <w:rPr>
                <w:rFonts w:ascii="Tahoma" w:eastAsia="Times New Roman" w:hAnsi="Tahoma" w:cs="Tahoma"/>
                <w:b/>
                <w:lang w:val="en-US"/>
              </w:rPr>
              <w:t>Outdoor</w:t>
            </w:r>
          </w:p>
        </w:tc>
      </w:tr>
      <w:tr w:rsidR="0097036D" w:rsidRPr="008F7EED" w:rsidTr="0097036D">
        <w:tc>
          <w:tcPr>
            <w:tcW w:w="4250" w:type="dxa"/>
          </w:tcPr>
          <w:p w:rsidR="0097036D" w:rsidRPr="008F7EED" w:rsidRDefault="0097036D" w:rsidP="0097036D">
            <w:pPr>
              <w:pStyle w:val="NoSpacing"/>
              <w:rPr>
                <w:rFonts w:ascii="Tahoma" w:eastAsia="Times New Roman" w:hAnsi="Tahoma" w:cs="Tahoma"/>
                <w:lang w:val="en-US"/>
              </w:rPr>
            </w:pPr>
            <w:r w:rsidRPr="008F7EED">
              <w:rPr>
                <w:rFonts w:ascii="Tahoma" w:eastAsia="Times New Roman" w:hAnsi="Tahoma" w:cs="Tahoma"/>
                <w:lang w:val="en-US"/>
              </w:rPr>
              <w:t xml:space="preserve">Quite zone for homework/reading </w:t>
            </w:r>
          </w:p>
        </w:tc>
        <w:tc>
          <w:tcPr>
            <w:tcW w:w="4250" w:type="dxa"/>
          </w:tcPr>
          <w:p w:rsidR="0097036D" w:rsidRPr="008F7EED" w:rsidRDefault="0097036D" w:rsidP="0097036D">
            <w:pPr>
              <w:pStyle w:val="NoSpacing"/>
              <w:rPr>
                <w:rFonts w:ascii="Tahoma" w:eastAsia="Times New Roman" w:hAnsi="Tahoma" w:cs="Tahoma"/>
                <w:lang w:val="en-US"/>
              </w:rPr>
            </w:pPr>
            <w:proofErr w:type="spellStart"/>
            <w:r w:rsidRPr="008F7EED">
              <w:rPr>
                <w:rFonts w:ascii="Tahoma" w:eastAsia="Times New Roman" w:hAnsi="Tahoma" w:cs="Tahoma"/>
                <w:lang w:val="en-US"/>
              </w:rPr>
              <w:t>Rounders</w:t>
            </w:r>
            <w:proofErr w:type="spellEnd"/>
          </w:p>
        </w:tc>
      </w:tr>
      <w:tr w:rsidR="0097036D" w:rsidRPr="008F7EED" w:rsidTr="0097036D">
        <w:tc>
          <w:tcPr>
            <w:tcW w:w="4250" w:type="dxa"/>
          </w:tcPr>
          <w:p w:rsidR="0097036D" w:rsidRPr="008F7EED" w:rsidRDefault="0097036D" w:rsidP="00C4174E">
            <w:pPr>
              <w:pStyle w:val="NoSpacing"/>
              <w:rPr>
                <w:rFonts w:ascii="Tahoma" w:eastAsia="Times New Roman" w:hAnsi="Tahoma" w:cs="Tahoma"/>
                <w:lang w:val="en-US"/>
              </w:rPr>
            </w:pPr>
            <w:r w:rsidRPr="008F7EED">
              <w:rPr>
                <w:rFonts w:ascii="Tahoma" w:eastAsia="Times New Roman" w:hAnsi="Tahoma" w:cs="Tahoma"/>
                <w:lang w:val="en-US"/>
              </w:rPr>
              <w:t>Cookery</w:t>
            </w:r>
          </w:p>
        </w:tc>
        <w:tc>
          <w:tcPr>
            <w:tcW w:w="4250" w:type="dxa"/>
          </w:tcPr>
          <w:p w:rsidR="0097036D" w:rsidRPr="008F7EED" w:rsidRDefault="0097036D" w:rsidP="00C4174E">
            <w:pPr>
              <w:pStyle w:val="NoSpacing"/>
              <w:rPr>
                <w:rFonts w:ascii="Tahoma" w:eastAsia="Times New Roman" w:hAnsi="Tahoma" w:cs="Tahoma"/>
                <w:lang w:val="en-US"/>
              </w:rPr>
            </w:pPr>
            <w:r w:rsidRPr="008F7EED">
              <w:rPr>
                <w:rFonts w:ascii="Tahoma" w:eastAsia="Times New Roman" w:hAnsi="Tahoma" w:cs="Tahoma"/>
                <w:lang w:val="en-US"/>
              </w:rPr>
              <w:t>Basketball</w:t>
            </w:r>
          </w:p>
        </w:tc>
      </w:tr>
      <w:tr w:rsidR="0097036D" w:rsidRPr="008F7EED" w:rsidTr="0097036D">
        <w:tc>
          <w:tcPr>
            <w:tcW w:w="4250" w:type="dxa"/>
          </w:tcPr>
          <w:p w:rsidR="0097036D" w:rsidRPr="008F7EED" w:rsidRDefault="0097036D" w:rsidP="00C4174E">
            <w:pPr>
              <w:pStyle w:val="NoSpacing"/>
              <w:rPr>
                <w:rFonts w:ascii="Tahoma" w:eastAsia="Times New Roman" w:hAnsi="Tahoma" w:cs="Tahoma"/>
                <w:lang w:val="en-US"/>
              </w:rPr>
            </w:pPr>
            <w:r w:rsidRPr="008F7EED">
              <w:rPr>
                <w:rFonts w:ascii="Tahoma" w:eastAsia="Times New Roman" w:hAnsi="Tahoma" w:cs="Tahoma"/>
                <w:lang w:val="en-US"/>
              </w:rPr>
              <w:t>Craft</w:t>
            </w:r>
          </w:p>
        </w:tc>
        <w:tc>
          <w:tcPr>
            <w:tcW w:w="4250" w:type="dxa"/>
          </w:tcPr>
          <w:p w:rsidR="0097036D" w:rsidRPr="008F7EED" w:rsidRDefault="0097036D" w:rsidP="00C4174E">
            <w:pPr>
              <w:pStyle w:val="NoSpacing"/>
              <w:rPr>
                <w:rFonts w:ascii="Tahoma" w:eastAsia="Times New Roman" w:hAnsi="Tahoma" w:cs="Tahoma"/>
                <w:lang w:val="en-US"/>
              </w:rPr>
            </w:pPr>
            <w:r w:rsidRPr="008F7EED">
              <w:rPr>
                <w:rFonts w:ascii="Tahoma" w:eastAsia="Times New Roman" w:hAnsi="Tahoma" w:cs="Tahoma"/>
                <w:lang w:val="en-US"/>
              </w:rPr>
              <w:t>Football</w:t>
            </w:r>
          </w:p>
        </w:tc>
      </w:tr>
      <w:tr w:rsidR="0097036D" w:rsidRPr="008F7EED" w:rsidTr="0097036D">
        <w:tc>
          <w:tcPr>
            <w:tcW w:w="4250" w:type="dxa"/>
          </w:tcPr>
          <w:p w:rsidR="0097036D" w:rsidRPr="008F7EED" w:rsidRDefault="0097036D" w:rsidP="00C4174E">
            <w:pPr>
              <w:pStyle w:val="NoSpacing"/>
              <w:rPr>
                <w:rFonts w:ascii="Tahoma" w:eastAsia="Times New Roman" w:hAnsi="Tahoma" w:cs="Tahoma"/>
                <w:lang w:val="en-US"/>
              </w:rPr>
            </w:pPr>
            <w:r w:rsidRPr="008F7EED">
              <w:rPr>
                <w:rFonts w:ascii="Tahoma" w:eastAsia="Times New Roman" w:hAnsi="Tahoma" w:cs="Tahoma"/>
                <w:lang w:val="en-US"/>
              </w:rPr>
              <w:t>Board games</w:t>
            </w:r>
          </w:p>
        </w:tc>
        <w:tc>
          <w:tcPr>
            <w:tcW w:w="4250" w:type="dxa"/>
          </w:tcPr>
          <w:p w:rsidR="0097036D" w:rsidRPr="008F7EED" w:rsidRDefault="0097036D" w:rsidP="00C4174E">
            <w:pPr>
              <w:pStyle w:val="NoSpacing"/>
              <w:rPr>
                <w:rFonts w:ascii="Tahoma" w:eastAsia="Times New Roman" w:hAnsi="Tahoma" w:cs="Tahoma"/>
                <w:lang w:val="en-US"/>
              </w:rPr>
            </w:pPr>
            <w:r w:rsidRPr="008F7EED">
              <w:rPr>
                <w:rFonts w:ascii="Tahoma" w:eastAsia="Times New Roman" w:hAnsi="Tahoma" w:cs="Tahoma"/>
                <w:lang w:val="en-US"/>
              </w:rPr>
              <w:t>Kwik cricket</w:t>
            </w:r>
          </w:p>
        </w:tc>
      </w:tr>
      <w:tr w:rsidR="0097036D" w:rsidRPr="008F7EED" w:rsidTr="0097036D">
        <w:tc>
          <w:tcPr>
            <w:tcW w:w="4250" w:type="dxa"/>
          </w:tcPr>
          <w:p w:rsidR="0097036D" w:rsidRPr="008F7EED" w:rsidRDefault="0097036D" w:rsidP="00C4174E">
            <w:pPr>
              <w:pStyle w:val="NoSpacing"/>
              <w:rPr>
                <w:rFonts w:ascii="Tahoma" w:eastAsia="Times New Roman" w:hAnsi="Tahoma" w:cs="Tahoma"/>
                <w:lang w:val="en-US"/>
              </w:rPr>
            </w:pPr>
            <w:r w:rsidRPr="008F7EED">
              <w:rPr>
                <w:rFonts w:ascii="Tahoma" w:eastAsia="Times New Roman" w:hAnsi="Tahoma" w:cs="Tahoma"/>
                <w:lang w:val="en-US"/>
              </w:rPr>
              <w:t>Jigsaws</w:t>
            </w:r>
          </w:p>
        </w:tc>
        <w:tc>
          <w:tcPr>
            <w:tcW w:w="4250" w:type="dxa"/>
          </w:tcPr>
          <w:p w:rsidR="0097036D" w:rsidRPr="008F7EED" w:rsidRDefault="0097036D" w:rsidP="00C4174E">
            <w:pPr>
              <w:pStyle w:val="NoSpacing"/>
              <w:rPr>
                <w:rFonts w:ascii="Tahoma" w:eastAsia="Times New Roman" w:hAnsi="Tahoma" w:cs="Tahoma"/>
                <w:lang w:val="en-US"/>
              </w:rPr>
            </w:pPr>
            <w:r w:rsidRPr="008F7EED">
              <w:rPr>
                <w:rFonts w:ascii="Tahoma" w:eastAsia="Times New Roman" w:hAnsi="Tahoma" w:cs="Tahoma"/>
                <w:lang w:val="en-US"/>
              </w:rPr>
              <w:t>Parachute</w:t>
            </w:r>
          </w:p>
        </w:tc>
      </w:tr>
      <w:tr w:rsidR="0097036D" w:rsidRPr="008F7EED" w:rsidTr="0097036D">
        <w:tc>
          <w:tcPr>
            <w:tcW w:w="4250" w:type="dxa"/>
          </w:tcPr>
          <w:p w:rsidR="0097036D" w:rsidRPr="008F7EED" w:rsidRDefault="0097036D" w:rsidP="00C4174E">
            <w:pPr>
              <w:pStyle w:val="NoSpacing"/>
              <w:rPr>
                <w:rFonts w:ascii="Tahoma" w:eastAsia="Times New Roman" w:hAnsi="Tahoma" w:cs="Tahoma"/>
                <w:lang w:val="en-US"/>
              </w:rPr>
            </w:pPr>
            <w:proofErr w:type="spellStart"/>
            <w:r w:rsidRPr="008F7EED">
              <w:rPr>
                <w:rFonts w:ascii="Tahoma" w:eastAsia="Times New Roman" w:hAnsi="Tahoma" w:cs="Tahoma"/>
                <w:lang w:val="en-US"/>
              </w:rPr>
              <w:t>Colouring</w:t>
            </w:r>
            <w:proofErr w:type="spellEnd"/>
            <w:r w:rsidRPr="008F7EED">
              <w:rPr>
                <w:rFonts w:ascii="Tahoma" w:eastAsia="Times New Roman" w:hAnsi="Tahoma" w:cs="Tahoma"/>
                <w:lang w:val="en-US"/>
              </w:rPr>
              <w:t>/puzzles</w:t>
            </w:r>
          </w:p>
        </w:tc>
        <w:tc>
          <w:tcPr>
            <w:tcW w:w="4250" w:type="dxa"/>
          </w:tcPr>
          <w:p w:rsidR="0097036D" w:rsidRPr="008F7EED" w:rsidRDefault="0097036D" w:rsidP="00C4174E">
            <w:pPr>
              <w:pStyle w:val="NoSpacing"/>
              <w:rPr>
                <w:rFonts w:ascii="Tahoma" w:eastAsia="Times New Roman" w:hAnsi="Tahoma" w:cs="Tahoma"/>
                <w:lang w:val="en-US"/>
              </w:rPr>
            </w:pPr>
            <w:r w:rsidRPr="008F7EED">
              <w:rPr>
                <w:rFonts w:ascii="Tahoma" w:eastAsia="Times New Roman" w:hAnsi="Tahoma" w:cs="Tahoma"/>
                <w:lang w:val="en-US"/>
              </w:rPr>
              <w:t>Treasure hunts</w:t>
            </w:r>
          </w:p>
        </w:tc>
      </w:tr>
      <w:tr w:rsidR="0097036D" w:rsidRPr="0097036D" w:rsidTr="0097036D">
        <w:tc>
          <w:tcPr>
            <w:tcW w:w="4250" w:type="dxa"/>
          </w:tcPr>
          <w:p w:rsidR="0097036D" w:rsidRPr="008F7EED" w:rsidRDefault="0097036D" w:rsidP="00C4174E">
            <w:pPr>
              <w:pStyle w:val="NoSpacing"/>
              <w:rPr>
                <w:rFonts w:ascii="Tahoma" w:eastAsia="Times New Roman" w:hAnsi="Tahoma" w:cs="Tahoma"/>
                <w:lang w:val="en-US"/>
              </w:rPr>
            </w:pPr>
            <w:r w:rsidRPr="008F7EED">
              <w:rPr>
                <w:rFonts w:ascii="Tahoma" w:eastAsia="Times New Roman" w:hAnsi="Tahoma" w:cs="Tahoma"/>
                <w:lang w:val="en-US"/>
              </w:rPr>
              <w:t>Construction</w:t>
            </w:r>
          </w:p>
        </w:tc>
        <w:tc>
          <w:tcPr>
            <w:tcW w:w="4250" w:type="dxa"/>
          </w:tcPr>
          <w:p w:rsidR="0097036D" w:rsidRPr="008F7EED" w:rsidRDefault="0097036D" w:rsidP="00C4174E">
            <w:pPr>
              <w:pStyle w:val="NoSpacing"/>
              <w:rPr>
                <w:rFonts w:ascii="Tahoma" w:eastAsia="Times New Roman" w:hAnsi="Tahoma" w:cs="Tahoma"/>
                <w:lang w:val="en-US"/>
              </w:rPr>
            </w:pPr>
            <w:r w:rsidRPr="008F7EED">
              <w:rPr>
                <w:rFonts w:ascii="Tahoma" w:eastAsia="Times New Roman" w:hAnsi="Tahoma" w:cs="Tahoma"/>
                <w:lang w:val="en-US"/>
              </w:rPr>
              <w:t>Bug hunts</w:t>
            </w:r>
          </w:p>
        </w:tc>
      </w:tr>
    </w:tbl>
    <w:p w:rsidR="00370930" w:rsidRPr="0097036D" w:rsidRDefault="00DE19A4" w:rsidP="0097036D">
      <w:pPr>
        <w:jc w:val="center"/>
        <w:rPr>
          <w:rFonts w:ascii="Tahoma" w:hAnsi="Tahoma" w:cs="Tahoma"/>
          <w:b/>
          <w:color w:val="538135" w:themeColor="accent6" w:themeShade="BF"/>
          <w:sz w:val="28"/>
          <w:szCs w:val="28"/>
        </w:rPr>
      </w:pPr>
      <w:r w:rsidRPr="0097036D">
        <w:rPr>
          <w:rFonts w:ascii="Tahoma" w:hAnsi="Tahoma" w:cs="Tahoma"/>
          <w:b/>
          <w:color w:val="538135" w:themeColor="accent6" w:themeShade="BF"/>
          <w:sz w:val="28"/>
          <w:szCs w:val="28"/>
        </w:rPr>
        <w:t>Staffing</w:t>
      </w:r>
    </w:p>
    <w:p w:rsidR="00DE19A4" w:rsidRPr="008F7EED" w:rsidRDefault="009D05FC" w:rsidP="00DE19A4">
      <w:pPr>
        <w:spacing w:after="0" w:line="240" w:lineRule="auto"/>
        <w:rPr>
          <w:rFonts w:ascii="Tahoma" w:hAnsi="Tahoma" w:cs="Tahoma"/>
        </w:rPr>
      </w:pPr>
      <w:r w:rsidRPr="008F7EED">
        <w:rPr>
          <w:rFonts w:ascii="Tahoma" w:hAnsi="Tahoma" w:cs="Tahoma"/>
        </w:rPr>
        <w:t>C</w:t>
      </w:r>
      <w:r w:rsidR="00DE19A4" w:rsidRPr="008F7EED">
        <w:rPr>
          <w:rFonts w:ascii="Tahoma" w:hAnsi="Tahoma" w:cs="Tahoma"/>
        </w:rPr>
        <w:t>lub is run by a team of fully qualified staff, who undertake regular training to ensure constant professional development and improvement.</w:t>
      </w:r>
    </w:p>
    <w:p w:rsidR="00DE19A4" w:rsidRPr="008F7EED" w:rsidRDefault="00DE19A4" w:rsidP="00DE19A4">
      <w:pPr>
        <w:spacing w:after="0" w:line="240" w:lineRule="auto"/>
        <w:rPr>
          <w:rFonts w:ascii="Tahoma" w:hAnsi="Tahoma" w:cs="Tahoma"/>
        </w:rPr>
      </w:pPr>
    </w:p>
    <w:p w:rsidR="00DE19A4" w:rsidRPr="008F7EED" w:rsidRDefault="00DE19A4" w:rsidP="00DE19A4">
      <w:pPr>
        <w:spacing w:after="0" w:line="240" w:lineRule="auto"/>
        <w:rPr>
          <w:rFonts w:ascii="Tahoma" w:hAnsi="Tahoma" w:cs="Tahoma"/>
        </w:rPr>
      </w:pPr>
      <w:r w:rsidRPr="008F7EED">
        <w:rPr>
          <w:rFonts w:ascii="Tahoma" w:hAnsi="Tahoma" w:cs="Tahoma"/>
        </w:rPr>
        <w:t>All staff have DBS (formally CRB) police check certificates.</w:t>
      </w:r>
    </w:p>
    <w:p w:rsidR="00DE19A4" w:rsidRPr="008F7EED" w:rsidRDefault="00DE19A4" w:rsidP="00DE19A4">
      <w:pPr>
        <w:spacing w:after="0" w:line="240" w:lineRule="auto"/>
        <w:rPr>
          <w:rFonts w:ascii="Tahoma" w:hAnsi="Tahoma" w:cs="Tahoma"/>
        </w:rPr>
      </w:pPr>
    </w:p>
    <w:p w:rsidR="00DE19A4" w:rsidRPr="008F7EED" w:rsidRDefault="00DE19A4" w:rsidP="00DE19A4">
      <w:pPr>
        <w:spacing w:after="0" w:line="240" w:lineRule="auto"/>
        <w:rPr>
          <w:rFonts w:ascii="Tahoma" w:hAnsi="Tahoma" w:cs="Tahoma"/>
        </w:rPr>
      </w:pPr>
      <w:r w:rsidRPr="008F7EED">
        <w:rPr>
          <w:rFonts w:ascii="Tahoma" w:hAnsi="Tahoma" w:cs="Tahoma"/>
        </w:rPr>
        <w:t>Safeguarding, First Aid</w:t>
      </w:r>
      <w:r w:rsidR="008F7EED" w:rsidRPr="008F7EED">
        <w:rPr>
          <w:rFonts w:ascii="Tahoma" w:hAnsi="Tahoma" w:cs="Tahoma"/>
        </w:rPr>
        <w:t>,</w:t>
      </w:r>
      <w:r w:rsidRPr="008F7EED">
        <w:rPr>
          <w:rFonts w:ascii="Tahoma" w:hAnsi="Tahoma" w:cs="Tahoma"/>
        </w:rPr>
        <w:t xml:space="preserve"> Food Hygiene </w:t>
      </w:r>
      <w:r w:rsidR="008F7EED" w:rsidRPr="008F7EED">
        <w:rPr>
          <w:rFonts w:ascii="Tahoma" w:hAnsi="Tahoma" w:cs="Tahoma"/>
        </w:rPr>
        <w:t xml:space="preserve">and Allergen </w:t>
      </w:r>
      <w:r w:rsidRPr="008F7EED">
        <w:rPr>
          <w:rFonts w:ascii="Tahoma" w:hAnsi="Tahoma" w:cs="Tahoma"/>
        </w:rPr>
        <w:t>training is also ensured for all our staff.</w:t>
      </w:r>
    </w:p>
    <w:p w:rsidR="00DE19A4" w:rsidRPr="008F7EED" w:rsidRDefault="00DE19A4" w:rsidP="00DE19A4">
      <w:pPr>
        <w:spacing w:after="0" w:line="240" w:lineRule="auto"/>
        <w:rPr>
          <w:rFonts w:ascii="Tahoma" w:hAnsi="Tahoma" w:cs="Tahoma"/>
        </w:rPr>
      </w:pPr>
    </w:p>
    <w:p w:rsidR="00DE19A4" w:rsidRPr="008F7EED" w:rsidRDefault="00DE19A4" w:rsidP="00DE19A4">
      <w:pPr>
        <w:spacing w:after="0" w:line="240" w:lineRule="auto"/>
        <w:rPr>
          <w:rFonts w:ascii="Tahoma" w:hAnsi="Tahoma" w:cs="Tahoma"/>
        </w:rPr>
      </w:pPr>
      <w:r w:rsidRPr="008F7EED">
        <w:rPr>
          <w:rFonts w:ascii="Tahoma" w:hAnsi="Tahoma" w:cs="Tahoma"/>
        </w:rPr>
        <w:t>Club is registered and inspected by Of</w:t>
      </w:r>
      <w:r w:rsidR="004E3432" w:rsidRPr="008F7EED">
        <w:rPr>
          <w:rFonts w:ascii="Tahoma" w:hAnsi="Tahoma" w:cs="Tahoma"/>
        </w:rPr>
        <w:t>s</w:t>
      </w:r>
      <w:r w:rsidRPr="008F7EED">
        <w:rPr>
          <w:rFonts w:ascii="Tahoma" w:hAnsi="Tahoma" w:cs="Tahoma"/>
        </w:rPr>
        <w:t>ted who monitor our standards at regular intervals, alongside the school.</w:t>
      </w:r>
    </w:p>
    <w:p w:rsidR="00DE19A4" w:rsidRPr="008F7EED" w:rsidRDefault="00DE19A4" w:rsidP="00DE19A4">
      <w:pPr>
        <w:spacing w:after="0" w:line="240" w:lineRule="auto"/>
        <w:rPr>
          <w:rFonts w:ascii="Tahoma" w:hAnsi="Tahoma" w:cs="Tahoma"/>
        </w:rPr>
      </w:pPr>
    </w:p>
    <w:p w:rsidR="009D05FC" w:rsidRPr="008F7EED" w:rsidRDefault="0097036D" w:rsidP="009D05FC">
      <w:pPr>
        <w:spacing w:after="0" w:line="240" w:lineRule="auto"/>
        <w:rPr>
          <w:rFonts w:ascii="Tahoma" w:hAnsi="Tahoma" w:cs="Tahoma"/>
        </w:rPr>
      </w:pPr>
      <w:r w:rsidRPr="008F7EED">
        <w:rPr>
          <w:rFonts w:ascii="Tahoma" w:hAnsi="Tahoma" w:cs="Tahoma"/>
        </w:rPr>
        <w:t>As c</w:t>
      </w:r>
      <w:r w:rsidR="009D05FC" w:rsidRPr="008F7EED">
        <w:rPr>
          <w:rFonts w:ascii="Tahoma" w:hAnsi="Tahoma" w:cs="Tahoma"/>
        </w:rPr>
        <w:t xml:space="preserve">hildren in </w:t>
      </w:r>
      <w:r w:rsidR="00566A80">
        <w:rPr>
          <w:rFonts w:ascii="Tahoma" w:hAnsi="Tahoma" w:cs="Tahoma"/>
        </w:rPr>
        <w:t>Nursery School</w:t>
      </w:r>
      <w:r w:rsidR="009D05FC" w:rsidRPr="008F7EED">
        <w:rPr>
          <w:rFonts w:ascii="Tahoma" w:hAnsi="Tahoma" w:cs="Tahoma"/>
        </w:rPr>
        <w:t xml:space="preserve"> are still working within the Early Years Foundation Stage</w:t>
      </w:r>
      <w:r w:rsidRPr="008F7EED">
        <w:rPr>
          <w:rFonts w:ascii="Tahoma" w:hAnsi="Tahoma" w:cs="Tahoma"/>
        </w:rPr>
        <w:t xml:space="preserve">, </w:t>
      </w:r>
      <w:r w:rsidR="009D05FC" w:rsidRPr="008F7EED">
        <w:rPr>
          <w:rFonts w:ascii="Tahoma" w:hAnsi="Tahoma" w:cs="Tahoma"/>
        </w:rPr>
        <w:t xml:space="preserve">they will be assigned a key carer who will be responsible for their wellbeing whilst at </w:t>
      </w:r>
      <w:r w:rsidRPr="008F7EED">
        <w:rPr>
          <w:rFonts w:ascii="Tahoma" w:hAnsi="Tahoma" w:cs="Tahoma"/>
        </w:rPr>
        <w:t>C</w:t>
      </w:r>
      <w:r w:rsidR="009D05FC" w:rsidRPr="008F7EED">
        <w:rPr>
          <w:rFonts w:ascii="Tahoma" w:hAnsi="Tahoma" w:cs="Tahoma"/>
        </w:rPr>
        <w:t>lub. This carer will monitor your child’s development and enjoyment at Club, and will report to you, the Club manager and the class teacher should they have any concerns.</w:t>
      </w:r>
    </w:p>
    <w:p w:rsidR="009D05FC" w:rsidRPr="00327E67" w:rsidRDefault="009D05FC" w:rsidP="00DE19A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7036D" w:rsidRDefault="0097036D" w:rsidP="009703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538135" w:themeColor="accent6" w:themeShade="BF"/>
          <w:sz w:val="28"/>
          <w:szCs w:val="28"/>
          <w:lang w:val="en-US"/>
        </w:rPr>
      </w:pPr>
      <w:r>
        <w:rPr>
          <w:rFonts w:ascii="Tahoma" w:hAnsi="Tahoma" w:cs="Tahoma"/>
          <w:b/>
          <w:bCs/>
          <w:color w:val="538135" w:themeColor="accent6" w:themeShade="BF"/>
          <w:sz w:val="28"/>
          <w:szCs w:val="28"/>
          <w:lang w:val="en-US"/>
        </w:rPr>
        <w:t>Registration</w:t>
      </w:r>
    </w:p>
    <w:p w:rsidR="0097036D" w:rsidRPr="008F7EED" w:rsidRDefault="0097036D" w:rsidP="0097036D">
      <w:pPr>
        <w:autoSpaceDE w:val="0"/>
        <w:autoSpaceDN w:val="0"/>
        <w:adjustRightInd w:val="0"/>
        <w:rPr>
          <w:rFonts w:ascii="Tahoma" w:hAnsi="Tahoma" w:cs="Tahoma"/>
          <w:bCs/>
          <w:lang w:val="en-US"/>
        </w:rPr>
      </w:pPr>
      <w:r w:rsidRPr="008F7EED">
        <w:rPr>
          <w:rFonts w:ascii="Tahoma" w:hAnsi="Tahoma" w:cs="Tahoma"/>
          <w:bCs/>
          <w:lang w:val="en-US"/>
        </w:rPr>
        <w:t xml:space="preserve">You can collect a registration form from the school office. </w:t>
      </w:r>
    </w:p>
    <w:p w:rsidR="00DE19A4" w:rsidRPr="00741B06" w:rsidRDefault="00DE19A4" w:rsidP="00741B0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538135" w:themeColor="accent6" w:themeShade="BF"/>
          <w:sz w:val="28"/>
          <w:szCs w:val="28"/>
          <w:lang w:val="en-US"/>
        </w:rPr>
      </w:pPr>
      <w:r w:rsidRPr="00741B06">
        <w:rPr>
          <w:rFonts w:ascii="Tahoma" w:hAnsi="Tahoma" w:cs="Tahoma"/>
          <w:b/>
          <w:bCs/>
          <w:color w:val="538135" w:themeColor="accent6" w:themeShade="BF"/>
          <w:sz w:val="28"/>
          <w:szCs w:val="28"/>
          <w:lang w:val="en-US"/>
        </w:rPr>
        <w:t>Policies and procedures</w:t>
      </w:r>
    </w:p>
    <w:p w:rsidR="00DE19A4" w:rsidRPr="008F7EED" w:rsidRDefault="009D05FC" w:rsidP="00DE19A4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lang w:val="en-US"/>
        </w:rPr>
      </w:pPr>
      <w:r w:rsidRPr="008F7EED">
        <w:rPr>
          <w:rFonts w:ascii="Tahoma" w:hAnsi="Tahoma" w:cs="Tahoma"/>
          <w:color w:val="000000"/>
          <w:lang w:val="en-US"/>
        </w:rPr>
        <w:t>C</w:t>
      </w:r>
      <w:r w:rsidR="00DE19A4" w:rsidRPr="008F7EED">
        <w:rPr>
          <w:rFonts w:ascii="Tahoma" w:hAnsi="Tahoma" w:cs="Tahoma"/>
          <w:color w:val="000000"/>
          <w:lang w:val="en-US"/>
        </w:rPr>
        <w:t>lub operates under a number of policies and procedures</w:t>
      </w:r>
      <w:r w:rsidRPr="008F7EED">
        <w:rPr>
          <w:rFonts w:ascii="Tahoma" w:hAnsi="Tahoma" w:cs="Tahoma"/>
          <w:color w:val="000000"/>
          <w:lang w:val="en-US"/>
        </w:rPr>
        <w:t>. C</w:t>
      </w:r>
      <w:r w:rsidR="00DE19A4" w:rsidRPr="008F7EED">
        <w:rPr>
          <w:rFonts w:ascii="Tahoma" w:hAnsi="Tahoma" w:cs="Tahoma"/>
          <w:color w:val="000000"/>
          <w:lang w:val="en-US"/>
        </w:rPr>
        <w:t xml:space="preserve">opies are available </w:t>
      </w:r>
      <w:r w:rsidRPr="008F7EED">
        <w:rPr>
          <w:rFonts w:ascii="Tahoma" w:hAnsi="Tahoma" w:cs="Tahoma"/>
          <w:color w:val="000000"/>
          <w:lang w:val="en-US"/>
        </w:rPr>
        <w:t>on</w:t>
      </w:r>
      <w:r w:rsidR="00DE19A4" w:rsidRPr="008F7EED">
        <w:rPr>
          <w:rFonts w:ascii="Tahoma" w:hAnsi="Tahoma" w:cs="Tahoma"/>
          <w:color w:val="000000"/>
          <w:lang w:val="en-US"/>
        </w:rPr>
        <w:t xml:space="preserve"> request</w:t>
      </w:r>
    </w:p>
    <w:p w:rsidR="007B6366" w:rsidRPr="00327E67" w:rsidRDefault="007B6366" w:rsidP="00DE19A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DE19A4" w:rsidRPr="00327E67" w:rsidRDefault="00DE19A4" w:rsidP="00DE19A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DE19A4" w:rsidRPr="001825E5" w:rsidRDefault="00DE19A4" w:rsidP="00DE19A4">
      <w:pPr>
        <w:spacing w:after="0" w:line="240" w:lineRule="auto"/>
        <w:jc w:val="center"/>
        <w:rPr>
          <w:rFonts w:ascii="Tahoma" w:hAnsi="Tahoma" w:cs="Tahoma"/>
          <w:b/>
          <w:i/>
          <w:color w:val="538135" w:themeColor="accent6" w:themeShade="BF"/>
          <w:sz w:val="40"/>
          <w:szCs w:val="40"/>
        </w:rPr>
      </w:pPr>
      <w:r w:rsidRPr="001825E5">
        <w:rPr>
          <w:rFonts w:ascii="Tahoma" w:hAnsi="Tahoma" w:cs="Tahoma"/>
          <w:b/>
          <w:i/>
          <w:color w:val="538135" w:themeColor="accent6" w:themeShade="BF"/>
          <w:sz w:val="40"/>
          <w:szCs w:val="40"/>
        </w:rPr>
        <w:t>We look forward to welcoming you soon!</w:t>
      </w:r>
    </w:p>
    <w:p w:rsidR="00DE19A4" w:rsidRPr="00327E67" w:rsidRDefault="00DE19A4" w:rsidP="00DE19A4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7B6366" w:rsidRDefault="007B6366" w:rsidP="00AD3E47">
      <w:pPr>
        <w:pStyle w:val="NoSpacing"/>
        <w:rPr>
          <w:rFonts w:ascii="Tahoma" w:hAnsi="Tahoma" w:cs="Tahoma"/>
          <w:sz w:val="20"/>
          <w:szCs w:val="20"/>
          <w:lang w:val="en-US"/>
        </w:rPr>
      </w:pPr>
    </w:p>
    <w:p w:rsidR="007B6366" w:rsidRDefault="007B6366" w:rsidP="00AD3E47">
      <w:pPr>
        <w:pStyle w:val="NoSpacing"/>
        <w:rPr>
          <w:rFonts w:ascii="Tahoma" w:hAnsi="Tahoma" w:cs="Tahoma"/>
          <w:sz w:val="20"/>
          <w:szCs w:val="20"/>
          <w:lang w:val="en-US"/>
        </w:rPr>
      </w:pPr>
    </w:p>
    <w:p w:rsidR="00741B06" w:rsidRPr="008F7EED" w:rsidRDefault="00741B06" w:rsidP="00D225B1">
      <w:pPr>
        <w:pStyle w:val="NoSpacing"/>
        <w:rPr>
          <w:rFonts w:ascii="Tahoma" w:hAnsi="Tahoma" w:cs="Tahoma"/>
          <w:b/>
          <w:color w:val="538135" w:themeColor="accent6" w:themeShade="BF"/>
          <w:lang w:val="en-US"/>
        </w:rPr>
      </w:pPr>
      <w:r w:rsidRPr="008F7EED">
        <w:rPr>
          <w:rFonts w:ascii="Tahoma" w:hAnsi="Tahoma" w:cs="Tahoma"/>
          <w:b/>
          <w:color w:val="538135" w:themeColor="accent6" w:themeShade="BF"/>
          <w:lang w:val="en-US"/>
        </w:rPr>
        <w:t xml:space="preserve">Key information </w:t>
      </w:r>
    </w:p>
    <w:p w:rsidR="00D225B1" w:rsidRPr="008F7EED" w:rsidRDefault="00D225B1" w:rsidP="00D225B1">
      <w:pPr>
        <w:pStyle w:val="NoSpacing"/>
        <w:rPr>
          <w:rFonts w:ascii="Tahoma" w:hAnsi="Tahoma" w:cs="Tahoma"/>
          <w:color w:val="538135" w:themeColor="accent6" w:themeShade="BF"/>
          <w:lang w:val="en-US"/>
        </w:rPr>
      </w:pPr>
    </w:p>
    <w:p w:rsidR="00741B06" w:rsidRPr="008F7EED" w:rsidRDefault="00741B06" w:rsidP="00D225B1">
      <w:pPr>
        <w:pStyle w:val="NoSpacing"/>
        <w:rPr>
          <w:rFonts w:ascii="Tahoma" w:hAnsi="Tahoma" w:cs="Tahoma"/>
          <w:color w:val="538135" w:themeColor="accent6" w:themeShade="BF"/>
          <w:lang w:val="en-US"/>
        </w:rPr>
      </w:pPr>
      <w:r w:rsidRPr="001825E5">
        <w:rPr>
          <w:rFonts w:ascii="Tahoma" w:hAnsi="Tahoma" w:cs="Tahoma"/>
          <w:b/>
          <w:color w:val="538135" w:themeColor="accent6" w:themeShade="BF"/>
          <w:lang w:val="en-US"/>
        </w:rPr>
        <w:t>Address:</w:t>
      </w:r>
      <w:r w:rsidRPr="008F7EED">
        <w:rPr>
          <w:rFonts w:ascii="Tahoma" w:hAnsi="Tahoma" w:cs="Tahoma"/>
          <w:color w:val="538135" w:themeColor="accent6" w:themeShade="BF"/>
          <w:lang w:val="en-US"/>
        </w:rPr>
        <w:t xml:space="preserve"> </w:t>
      </w:r>
      <w:r w:rsidR="00AD3E47" w:rsidRPr="008F7EED">
        <w:rPr>
          <w:rFonts w:ascii="Tahoma" w:hAnsi="Tahoma" w:cs="Tahoma"/>
          <w:color w:val="538135" w:themeColor="accent6" w:themeShade="BF"/>
          <w:lang w:val="en-US"/>
        </w:rPr>
        <w:t xml:space="preserve">Kelsall Primary and </w:t>
      </w:r>
      <w:r w:rsidR="008F7EED" w:rsidRPr="008F7EED">
        <w:rPr>
          <w:rFonts w:ascii="Tahoma" w:hAnsi="Tahoma" w:cs="Tahoma"/>
          <w:color w:val="538135" w:themeColor="accent6" w:themeShade="BF"/>
          <w:lang w:val="en-US"/>
        </w:rPr>
        <w:t>N</w:t>
      </w:r>
      <w:r w:rsidR="00AD3E47" w:rsidRPr="008F7EED">
        <w:rPr>
          <w:rFonts w:ascii="Tahoma" w:hAnsi="Tahoma" w:cs="Tahoma"/>
          <w:color w:val="538135" w:themeColor="accent6" w:themeShade="BF"/>
          <w:lang w:val="en-US"/>
        </w:rPr>
        <w:t xml:space="preserve">ursery </w:t>
      </w:r>
      <w:r w:rsidR="008F7EED" w:rsidRPr="008F7EED">
        <w:rPr>
          <w:rFonts w:ascii="Tahoma" w:hAnsi="Tahoma" w:cs="Tahoma"/>
          <w:color w:val="538135" w:themeColor="accent6" w:themeShade="BF"/>
          <w:lang w:val="en-US"/>
        </w:rPr>
        <w:t>S</w:t>
      </w:r>
      <w:r w:rsidR="00AD3E47" w:rsidRPr="008F7EED">
        <w:rPr>
          <w:rFonts w:ascii="Tahoma" w:hAnsi="Tahoma" w:cs="Tahoma"/>
          <w:color w:val="538135" w:themeColor="accent6" w:themeShade="BF"/>
          <w:lang w:val="en-US"/>
        </w:rPr>
        <w:t>chool</w:t>
      </w:r>
      <w:r w:rsidRPr="008F7EED">
        <w:rPr>
          <w:rFonts w:ascii="Tahoma" w:hAnsi="Tahoma" w:cs="Tahoma"/>
          <w:color w:val="538135" w:themeColor="accent6" w:themeShade="BF"/>
          <w:lang w:val="en-US"/>
        </w:rPr>
        <w:t xml:space="preserve">, </w:t>
      </w:r>
      <w:r w:rsidR="00F4581E" w:rsidRPr="008F7EED">
        <w:rPr>
          <w:rFonts w:ascii="Tahoma" w:hAnsi="Tahoma" w:cs="Tahoma"/>
          <w:color w:val="538135" w:themeColor="accent6" w:themeShade="BF"/>
          <w:lang w:val="en-US"/>
        </w:rPr>
        <w:t>Flat Lane</w:t>
      </w:r>
      <w:r w:rsidRPr="008F7EED">
        <w:rPr>
          <w:rFonts w:ascii="Tahoma" w:hAnsi="Tahoma" w:cs="Tahoma"/>
          <w:color w:val="538135" w:themeColor="accent6" w:themeShade="BF"/>
          <w:lang w:val="en-US"/>
        </w:rPr>
        <w:t xml:space="preserve">, </w:t>
      </w:r>
      <w:r w:rsidR="00F4581E" w:rsidRPr="008F7EED">
        <w:rPr>
          <w:rFonts w:ascii="Tahoma" w:hAnsi="Tahoma" w:cs="Tahoma"/>
          <w:color w:val="538135" w:themeColor="accent6" w:themeShade="BF"/>
          <w:lang w:val="en-US"/>
        </w:rPr>
        <w:t>Kelsall</w:t>
      </w:r>
      <w:r w:rsidRPr="008F7EED">
        <w:rPr>
          <w:rFonts w:ascii="Tahoma" w:hAnsi="Tahoma" w:cs="Tahoma"/>
          <w:color w:val="538135" w:themeColor="accent6" w:themeShade="BF"/>
          <w:lang w:val="en-US"/>
        </w:rPr>
        <w:t xml:space="preserve">, </w:t>
      </w:r>
      <w:r w:rsidR="00F4581E" w:rsidRPr="008F7EED">
        <w:rPr>
          <w:rFonts w:ascii="Tahoma" w:hAnsi="Tahoma" w:cs="Tahoma"/>
          <w:color w:val="538135" w:themeColor="accent6" w:themeShade="BF"/>
          <w:lang w:val="en-US"/>
        </w:rPr>
        <w:t>Cheshire</w:t>
      </w:r>
      <w:r w:rsidRPr="008F7EED">
        <w:rPr>
          <w:rFonts w:ascii="Tahoma" w:hAnsi="Tahoma" w:cs="Tahoma"/>
          <w:color w:val="538135" w:themeColor="accent6" w:themeShade="BF"/>
          <w:lang w:val="en-US"/>
        </w:rPr>
        <w:t xml:space="preserve">, </w:t>
      </w:r>
      <w:r w:rsidR="00F4581E" w:rsidRPr="008F7EED">
        <w:rPr>
          <w:rFonts w:ascii="Tahoma" w:hAnsi="Tahoma" w:cs="Tahoma"/>
          <w:color w:val="538135" w:themeColor="accent6" w:themeShade="BF"/>
          <w:lang w:val="en-US"/>
        </w:rPr>
        <w:t>CW6 0PU</w:t>
      </w:r>
    </w:p>
    <w:p w:rsidR="00D225B1" w:rsidRPr="008F7EED" w:rsidRDefault="00D225B1" w:rsidP="00D225B1">
      <w:pPr>
        <w:pStyle w:val="NoSpacing"/>
        <w:rPr>
          <w:rFonts w:ascii="Tahoma" w:hAnsi="Tahoma" w:cs="Tahoma"/>
          <w:color w:val="538135" w:themeColor="accent6" w:themeShade="BF"/>
          <w:lang w:val="en-US"/>
        </w:rPr>
      </w:pPr>
    </w:p>
    <w:p w:rsidR="00F4581E" w:rsidRPr="008F7EED" w:rsidRDefault="00AD3E47" w:rsidP="00D225B1">
      <w:pPr>
        <w:pStyle w:val="NoSpacing"/>
        <w:rPr>
          <w:rFonts w:ascii="Tahoma" w:hAnsi="Tahoma" w:cs="Tahoma"/>
          <w:color w:val="538135" w:themeColor="accent6" w:themeShade="BF"/>
          <w:lang w:val="en-US"/>
        </w:rPr>
      </w:pPr>
      <w:r w:rsidRPr="001825E5">
        <w:rPr>
          <w:rFonts w:ascii="Tahoma" w:hAnsi="Tahoma" w:cs="Tahoma"/>
          <w:b/>
          <w:color w:val="538135" w:themeColor="accent6" w:themeShade="BF"/>
          <w:lang w:val="en-US"/>
        </w:rPr>
        <w:t>T</w:t>
      </w:r>
      <w:r w:rsidR="00F4581E" w:rsidRPr="001825E5">
        <w:rPr>
          <w:rFonts w:ascii="Tahoma" w:hAnsi="Tahoma" w:cs="Tahoma"/>
          <w:b/>
          <w:color w:val="538135" w:themeColor="accent6" w:themeShade="BF"/>
          <w:lang w:val="en-US"/>
        </w:rPr>
        <w:t>elephone number</w:t>
      </w:r>
      <w:r w:rsidR="00F4581E" w:rsidRPr="008F7EED">
        <w:rPr>
          <w:rFonts w:ascii="Tahoma" w:hAnsi="Tahoma" w:cs="Tahoma"/>
          <w:color w:val="538135" w:themeColor="accent6" w:themeShade="BF"/>
          <w:lang w:val="en-US"/>
        </w:rPr>
        <w:t xml:space="preserve">: </w:t>
      </w:r>
      <w:r w:rsidR="000A0F99">
        <w:rPr>
          <w:rFonts w:ascii="Tahoma" w:hAnsi="Tahoma" w:cs="Tahoma"/>
          <w:color w:val="538135" w:themeColor="accent6" w:themeShade="BF"/>
          <w:lang w:val="en-US"/>
        </w:rPr>
        <w:t>0757 226 4215</w:t>
      </w:r>
      <w:r w:rsidR="008F7EED" w:rsidRPr="008F7EED">
        <w:rPr>
          <w:rFonts w:ascii="Tahoma" w:hAnsi="Tahoma" w:cs="Tahoma"/>
          <w:color w:val="538135" w:themeColor="accent6" w:themeShade="BF"/>
          <w:lang w:val="en-US"/>
        </w:rPr>
        <w:t xml:space="preserve"> </w:t>
      </w:r>
      <w:r w:rsidR="00F4581E" w:rsidRPr="008F7EED">
        <w:rPr>
          <w:rFonts w:ascii="Tahoma" w:hAnsi="Tahoma" w:cs="Tahoma"/>
          <w:color w:val="538135" w:themeColor="accent6" w:themeShade="BF"/>
          <w:lang w:val="en-US"/>
        </w:rPr>
        <w:t>(Please leave a voice message if there is no reply.)</w:t>
      </w:r>
    </w:p>
    <w:p w:rsidR="00DA6931" w:rsidRPr="008F7EED" w:rsidRDefault="00DA6931" w:rsidP="00D225B1">
      <w:pPr>
        <w:pStyle w:val="NoSpacing"/>
        <w:rPr>
          <w:rFonts w:ascii="Tahoma" w:hAnsi="Tahoma" w:cs="Tahoma"/>
          <w:color w:val="538135" w:themeColor="accent6" w:themeShade="BF"/>
          <w:lang w:val="en-US"/>
        </w:rPr>
      </w:pPr>
    </w:p>
    <w:p w:rsidR="00741B06" w:rsidRPr="00D225B1" w:rsidRDefault="00DA6931" w:rsidP="00D225B1">
      <w:pPr>
        <w:pStyle w:val="NoSpacing"/>
        <w:rPr>
          <w:rFonts w:ascii="Tahoma" w:hAnsi="Tahoma" w:cs="Tahoma"/>
          <w:color w:val="538135" w:themeColor="accent6" w:themeShade="BF"/>
          <w:sz w:val="16"/>
          <w:szCs w:val="16"/>
        </w:rPr>
      </w:pPr>
      <w:r w:rsidRPr="001825E5">
        <w:rPr>
          <w:rFonts w:ascii="Tahoma" w:hAnsi="Tahoma" w:cs="Tahoma"/>
          <w:b/>
          <w:color w:val="538135" w:themeColor="accent6" w:themeShade="BF"/>
          <w:lang w:val="en-US"/>
        </w:rPr>
        <w:t>Email:</w:t>
      </w:r>
      <w:r w:rsidRPr="008F7EED">
        <w:rPr>
          <w:rFonts w:ascii="Tahoma" w:hAnsi="Tahoma" w:cs="Tahoma"/>
          <w:color w:val="538135" w:themeColor="accent6" w:themeShade="BF"/>
          <w:lang w:val="en-US"/>
        </w:rPr>
        <w:t xml:space="preserve"> </w:t>
      </w:r>
      <w:r w:rsidR="000A0F99">
        <w:rPr>
          <w:rFonts w:ascii="Tahoma" w:hAnsi="Tahoma" w:cs="Tahoma"/>
          <w:color w:val="538135" w:themeColor="accent6" w:themeShade="BF"/>
          <w:lang w:val="en-US"/>
        </w:rPr>
        <w:t>admin</w:t>
      </w:r>
      <w:r w:rsidR="001445BD">
        <w:rPr>
          <w:rFonts w:ascii="Tahoma" w:hAnsi="Tahoma" w:cs="Tahoma"/>
          <w:color w:val="538135" w:themeColor="accent6" w:themeShade="BF"/>
          <w:lang w:val="en-US"/>
        </w:rPr>
        <w:t>@kelsall.cheshire.sch.uk</w:t>
      </w:r>
      <w:bookmarkStart w:id="0" w:name="_GoBack"/>
      <w:bookmarkEnd w:id="0"/>
    </w:p>
    <w:sectPr w:rsidR="00741B06" w:rsidRPr="00D22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454"/>
    <w:multiLevelType w:val="hybridMultilevel"/>
    <w:tmpl w:val="F806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E0C47"/>
    <w:multiLevelType w:val="hybridMultilevel"/>
    <w:tmpl w:val="8B78D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5916"/>
    <w:multiLevelType w:val="hybridMultilevel"/>
    <w:tmpl w:val="7848D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1210B"/>
    <w:multiLevelType w:val="hybridMultilevel"/>
    <w:tmpl w:val="B114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30"/>
    <w:rsid w:val="00006229"/>
    <w:rsid w:val="00034724"/>
    <w:rsid w:val="000A0F99"/>
    <w:rsid w:val="001445BD"/>
    <w:rsid w:val="001825E5"/>
    <w:rsid w:val="001E5E08"/>
    <w:rsid w:val="001F4452"/>
    <w:rsid w:val="00327E67"/>
    <w:rsid w:val="00370930"/>
    <w:rsid w:val="003F79E8"/>
    <w:rsid w:val="00455851"/>
    <w:rsid w:val="004B1B91"/>
    <w:rsid w:val="004E3432"/>
    <w:rsid w:val="005541BA"/>
    <w:rsid w:val="00566A80"/>
    <w:rsid w:val="005F576A"/>
    <w:rsid w:val="00606038"/>
    <w:rsid w:val="00741B06"/>
    <w:rsid w:val="007B6366"/>
    <w:rsid w:val="008A3EC0"/>
    <w:rsid w:val="008A7E17"/>
    <w:rsid w:val="008F7EED"/>
    <w:rsid w:val="0097036D"/>
    <w:rsid w:val="009D05FC"/>
    <w:rsid w:val="00AD3E47"/>
    <w:rsid w:val="00BC7546"/>
    <w:rsid w:val="00D225B1"/>
    <w:rsid w:val="00D436DC"/>
    <w:rsid w:val="00D9134B"/>
    <w:rsid w:val="00DA6931"/>
    <w:rsid w:val="00DE19A4"/>
    <w:rsid w:val="00F4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1A23"/>
  <w15:chartTrackingRefBased/>
  <w15:docId w15:val="{89CE3164-BF3B-40A7-B00C-5253A4E9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91"/>
    <w:pPr>
      <w:ind w:left="720"/>
      <w:contextualSpacing/>
    </w:pPr>
  </w:style>
  <w:style w:type="paragraph" w:styleId="NoSpacing">
    <w:name w:val="No Spacing"/>
    <w:uiPriority w:val="1"/>
    <w:qFormat/>
    <w:rsid w:val="00D9134B"/>
    <w:pPr>
      <w:spacing w:after="0" w:line="240" w:lineRule="auto"/>
    </w:pPr>
  </w:style>
  <w:style w:type="table" w:styleId="TableGrid">
    <w:name w:val="Table Grid"/>
    <w:basedOn w:val="TableNormal"/>
    <w:uiPriority w:val="39"/>
    <w:rsid w:val="009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A0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lsallprimarynurseryschool.ipalbooking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Farrell</dc:creator>
  <cp:keywords/>
  <dc:description/>
  <cp:lastModifiedBy>Claire Christian</cp:lastModifiedBy>
  <cp:revision>2</cp:revision>
  <cp:lastPrinted>2019-05-22T12:18:00Z</cp:lastPrinted>
  <dcterms:created xsi:type="dcterms:W3CDTF">2025-01-24T13:52:00Z</dcterms:created>
  <dcterms:modified xsi:type="dcterms:W3CDTF">2025-01-24T13:52:00Z</dcterms:modified>
</cp:coreProperties>
</file>